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6C41E" w14:textId="6FF5CF40" w:rsidR="006B75C8" w:rsidRPr="00466D8E" w:rsidRDefault="00466D8E">
      <w:pPr>
        <w:pStyle w:val="Heading1"/>
        <w:rPr>
          <w:color w:val="0070C0"/>
        </w:rPr>
      </w:pPr>
      <w:r w:rsidRPr="00466D8E">
        <w:rPr>
          <w:rFonts w:ascii="Century Gothic" w:eastAsia="+mn-ea" w:hAnsi="Century Gothic" w:cs="+mn-cs"/>
          <w:noProof/>
          <w:color w:val="0070C0"/>
          <w:kern w:val="24"/>
          <w:szCs w:val="19"/>
          <w:lang w:eastAsia="en-US"/>
        </w:rPr>
        <mc:AlternateContent>
          <mc:Choice Requires="wps">
            <w:drawing>
              <wp:anchor distT="0" distB="0" distL="114300" distR="114300" simplePos="0" relativeHeight="251667456" behindDoc="0" locked="0" layoutInCell="1" allowOverlap="1" wp14:anchorId="1BE237AE" wp14:editId="507ED2FF">
                <wp:simplePos x="0" y="0"/>
                <mc:AlternateContent>
                  <mc:Choice Requires="wp14">
                    <wp:positionH relativeFrom="margin">
                      <wp14:pctPosHOffset>67000</wp14:pctPosHOffset>
                    </wp:positionH>
                  </mc:Choice>
                  <mc:Fallback>
                    <wp:positionH relativeFrom="page">
                      <wp:posOffset>4973955</wp:posOffset>
                    </wp:positionH>
                  </mc:Fallback>
                </mc:AlternateContent>
                <mc:AlternateContent>
                  <mc:Choice Requires="wp14">
                    <wp:positionV relativeFrom="margin">
                      <wp14:pctPosVOffset>15000</wp14:pctPosVOffset>
                    </wp:positionV>
                  </mc:Choice>
                  <mc:Fallback>
                    <wp:positionV relativeFrom="page">
                      <wp:posOffset>1988820</wp:posOffset>
                    </wp:positionV>
                  </mc:Fallback>
                </mc:AlternateContent>
                <wp:extent cx="2106295" cy="7202170"/>
                <wp:effectExtent l="0" t="0" r="21590" b="10160"/>
                <wp:wrapSquare wrapText="bothSides"/>
                <wp:docPr id="6" name="Sidebar"/>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1F71B9" w14:textId="4A393DE9" w:rsidR="004C766C" w:rsidRPr="004C766C" w:rsidRDefault="002E3AFD" w:rsidP="004C766C">
                            <w:pPr>
                              <w:spacing w:line="240" w:lineRule="auto"/>
                              <w:ind w:firstLine="0"/>
                              <w:rPr>
                                <w:rFonts w:ascii="Times New Roman" w:eastAsia="Times New Roman" w:hAnsi="Times New Roman" w:cs="Times New Roman"/>
                                <w:sz w:val="24"/>
                                <w:szCs w:val="24"/>
                                <w:lang w:eastAsia="en-US"/>
                              </w:rPr>
                            </w:pPr>
                            <w:r w:rsidRPr="00EC58DC">
                              <w:rPr>
                                <w:rFonts w:ascii="Century Gothic" w:eastAsia="+mn-ea" w:hAnsi="Century Gothic" w:cs="+mn-cs"/>
                                <w:i/>
                                <w:color w:val="A13A28" w:themeColor="accent2" w:themeShade="BF"/>
                                <w:kern w:val="24"/>
                                <w:sz w:val="36"/>
                                <w:szCs w:val="36"/>
                              </w:rPr>
                              <w:br/>
                            </w:r>
                            <w:r w:rsidR="00F06ACB" w:rsidRPr="00EC58DC">
                              <w:rPr>
                                <w:rFonts w:ascii="Helvetica" w:hAnsi="Helvetica"/>
                                <w:color w:val="A13A28" w:themeColor="accent2" w:themeShade="BF"/>
                                <w:sz w:val="36"/>
                                <w:szCs w:val="36"/>
                                <w:shd w:val="clear" w:color="auto" w:fill="FFFFFF"/>
                              </w:rPr>
                              <w:br/>
                            </w:r>
                            <w:r w:rsidR="00F06ACB" w:rsidRPr="00EC58DC">
                              <w:rPr>
                                <w:rFonts w:ascii="Helvetica" w:hAnsi="Helvetica"/>
                                <w:color w:val="A13A28" w:themeColor="accent2" w:themeShade="BF"/>
                                <w:sz w:val="36"/>
                                <w:szCs w:val="36"/>
                                <w:shd w:val="clear" w:color="auto" w:fill="FFFFFF"/>
                              </w:rPr>
                              <w:br/>
                            </w:r>
                          </w:p>
                          <w:p w14:paraId="695ACA3A" w14:textId="00B210C0" w:rsidR="004C766C" w:rsidRPr="004C766C" w:rsidRDefault="004C766C" w:rsidP="004C766C">
                            <w:pPr>
                              <w:spacing w:beforeAutospacing="1" w:after="100" w:afterAutospacing="1" w:line="240" w:lineRule="auto"/>
                              <w:ind w:firstLine="0"/>
                              <w:rPr>
                                <w:rFonts w:ascii="Times New Roman" w:eastAsia="Times New Roman" w:hAnsi="Times New Roman" w:cs="Times New Roman"/>
                                <w:color w:val="00B0F0"/>
                                <w:sz w:val="44"/>
                                <w:szCs w:val="44"/>
                                <w:lang w:eastAsia="en-US"/>
                              </w:rPr>
                            </w:pPr>
                            <w:r w:rsidRPr="004C766C">
                              <w:rPr>
                                <w:rFonts w:ascii="Times New Roman" w:eastAsia="Times New Roman" w:hAnsi="Times New Roman" w:cs="Times New Roman"/>
                                <w:color w:val="00B0F0"/>
                                <w:sz w:val="44"/>
                                <w:szCs w:val="44"/>
                                <w:lang w:eastAsia="en-US"/>
                              </w:rPr>
                              <w:t>“Is the spring coming?” he said. “What is it like?</w:t>
                            </w:r>
                            <w:r>
                              <w:rPr>
                                <w:rFonts w:ascii="Times New Roman" w:eastAsia="Times New Roman" w:hAnsi="Times New Roman" w:cs="Times New Roman"/>
                                <w:color w:val="00B0F0"/>
                                <w:sz w:val="44"/>
                                <w:szCs w:val="44"/>
                                <w:lang w:eastAsia="en-US"/>
                              </w:rPr>
                              <w:t>”</w:t>
                            </w:r>
                          </w:p>
                          <w:p w14:paraId="5B0D155F" w14:textId="3EE211FC" w:rsidR="004C766C" w:rsidRPr="004C766C" w:rsidRDefault="004C766C" w:rsidP="004C766C">
                            <w:pPr>
                              <w:spacing w:before="100" w:beforeAutospacing="1" w:afterAutospacing="1" w:line="240" w:lineRule="auto"/>
                              <w:ind w:firstLine="0"/>
                              <w:rPr>
                                <w:rFonts w:ascii="Times New Roman" w:eastAsia="Times New Roman" w:hAnsi="Times New Roman" w:cs="Times New Roman"/>
                                <w:color w:val="00B0F0"/>
                                <w:sz w:val="44"/>
                                <w:szCs w:val="44"/>
                                <w:lang w:eastAsia="en-US"/>
                              </w:rPr>
                            </w:pPr>
                            <w:r w:rsidRPr="004C766C">
                              <w:rPr>
                                <w:rFonts w:ascii="Times New Roman" w:eastAsia="Times New Roman" w:hAnsi="Times New Roman" w:cs="Times New Roman"/>
                                <w:color w:val="00B0F0"/>
                                <w:sz w:val="44"/>
                                <w:szCs w:val="44"/>
                                <w:lang w:eastAsia="en-US"/>
                              </w:rPr>
                              <w:t xml:space="preserve">“It is the sun shining on the rain and the rain falling on the </w:t>
                            </w:r>
                            <w:bookmarkStart w:id="0" w:name="_GoBack"/>
                            <w:bookmarkEnd w:id="0"/>
                            <w:r w:rsidRPr="004C766C">
                              <w:rPr>
                                <w:rFonts w:ascii="Times New Roman" w:eastAsia="Times New Roman" w:hAnsi="Times New Roman" w:cs="Times New Roman"/>
                                <w:color w:val="00B0F0"/>
                                <w:sz w:val="44"/>
                                <w:szCs w:val="44"/>
                                <w:lang w:eastAsia="en-US"/>
                              </w:rPr>
                              <w:t>sunshine…”</w:t>
                            </w:r>
                            <w:r>
                              <w:rPr>
                                <w:rFonts w:ascii="Times New Roman" w:eastAsia="Times New Roman" w:hAnsi="Times New Roman" w:cs="Times New Roman"/>
                                <w:color w:val="00B0F0"/>
                                <w:sz w:val="44"/>
                                <w:szCs w:val="44"/>
                                <w:lang w:eastAsia="en-US"/>
                              </w:rPr>
                              <w:br/>
                            </w:r>
                            <w:r>
                              <w:rPr>
                                <w:rFonts w:ascii="Times New Roman" w:eastAsia="Times New Roman" w:hAnsi="Times New Roman" w:cs="Times New Roman"/>
                                <w:color w:val="00B0F0"/>
                                <w:sz w:val="44"/>
                                <w:szCs w:val="44"/>
                                <w:lang w:eastAsia="en-US"/>
                              </w:rPr>
                              <w:br/>
                              <w:t xml:space="preserve">-- </w:t>
                            </w:r>
                            <w:r w:rsidRPr="004C766C">
                              <w:rPr>
                                <w:rFonts w:ascii="Times New Roman" w:eastAsia="Times New Roman" w:hAnsi="Times New Roman" w:cs="Times New Roman"/>
                                <w:color w:val="00B0F0"/>
                                <w:sz w:val="44"/>
                                <w:szCs w:val="44"/>
                                <w:lang w:eastAsia="en-US"/>
                              </w:rPr>
                              <w:t>Frances Hodgson Burnett</w:t>
                            </w:r>
                          </w:p>
                          <w:p w14:paraId="6039B783" w14:textId="31A3E89C" w:rsidR="001B30BB" w:rsidRPr="00EC58DC" w:rsidRDefault="00EC58DC" w:rsidP="005C0C23">
                            <w:pPr>
                              <w:pStyle w:val="NormalWeb"/>
                              <w:rPr>
                                <w:rFonts w:ascii="Century Gothic" w:eastAsia="+mn-ea" w:hAnsi="Century Gothic" w:cs="+mn-cs"/>
                                <w:i/>
                                <w:color w:val="A13A28" w:themeColor="accent2" w:themeShade="BF"/>
                                <w:kern w:val="24"/>
                                <w:sz w:val="36"/>
                                <w:szCs w:val="36"/>
                              </w:rPr>
                            </w:pPr>
                            <w:r w:rsidRPr="00EC58DC">
                              <w:rPr>
                                <w:rFonts w:asciiTheme="minorHAnsi" w:hAnsiTheme="minorHAnsi" w:cstheme="minorBidi"/>
                                <w:color w:val="A13A28" w:themeColor="accent2" w:themeShade="BF"/>
                                <w:sz w:val="36"/>
                                <w:szCs w:val="36"/>
                                <w:lang w:eastAsia="ko-KR"/>
                              </w:rPr>
                              <w:br/>
                            </w:r>
                            <w:r w:rsidR="002E3AFD" w:rsidRPr="00EC58DC">
                              <w:rPr>
                                <w:rFonts w:ascii="Century Gothic" w:eastAsia="+mn-ea" w:hAnsi="Century Gothic" w:cs="+mn-cs"/>
                                <w:i/>
                                <w:color w:val="A13A28" w:themeColor="accent2" w:themeShade="BF"/>
                                <w:kern w:val="24"/>
                                <w:sz w:val="36"/>
                                <w:szCs w:val="36"/>
                              </w:rPr>
                              <w:br/>
                            </w:r>
                          </w:p>
                          <w:p w14:paraId="2141FE73"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p w14:paraId="7BCB3DC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p w14:paraId="3F0E818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w14:anchorId="1BE237AE" id="Sidebar" o:spid="_x0000_s1026" style="position:absolute;margin-left:0;margin-top:0;width:165.85pt;height:567.1pt;z-index:251667456;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" fillcolor="#e1deba [1302]" strokecolor="#6b7c71 [2404]" strokeweight=".5pt">
                <v:fill opacity="46003f"/>
                <v:textbox inset="14.4pt,1.2695mm,14.4pt,1.2695mm">
                  <w:txbxContent>
                    <w:p w14:paraId="781F71B9" w14:textId="4A393DE9" w:rsidR="004C766C" w:rsidRPr="004C766C" w:rsidRDefault="002E3AFD" w:rsidP="004C766C">
                      <w:pPr>
                        <w:spacing w:line="240" w:lineRule="auto"/>
                        <w:ind w:firstLine="0"/>
                        <w:rPr>
                          <w:rFonts w:ascii="Times New Roman" w:eastAsia="Times New Roman" w:hAnsi="Times New Roman" w:cs="Times New Roman"/>
                          <w:sz w:val="24"/>
                          <w:szCs w:val="24"/>
                          <w:lang w:eastAsia="en-US"/>
                        </w:rPr>
                      </w:pPr>
                      <w:r w:rsidRPr="00EC58DC">
                        <w:rPr>
                          <w:rFonts w:ascii="Century Gothic" w:eastAsia="+mn-ea" w:hAnsi="Century Gothic" w:cs="+mn-cs"/>
                          <w:i/>
                          <w:color w:val="A13A28" w:themeColor="accent2" w:themeShade="BF"/>
                          <w:kern w:val="24"/>
                          <w:sz w:val="36"/>
                          <w:szCs w:val="36"/>
                        </w:rPr>
                        <w:br/>
                      </w:r>
                      <w:r w:rsidR="00F06ACB" w:rsidRPr="00EC58DC">
                        <w:rPr>
                          <w:rFonts w:ascii="Helvetica" w:hAnsi="Helvetica"/>
                          <w:color w:val="A13A28" w:themeColor="accent2" w:themeShade="BF"/>
                          <w:sz w:val="36"/>
                          <w:szCs w:val="36"/>
                          <w:shd w:val="clear" w:color="auto" w:fill="FFFFFF"/>
                        </w:rPr>
                        <w:br/>
                      </w:r>
                      <w:r w:rsidR="00F06ACB" w:rsidRPr="00EC58DC">
                        <w:rPr>
                          <w:rFonts w:ascii="Helvetica" w:hAnsi="Helvetica"/>
                          <w:color w:val="A13A28" w:themeColor="accent2" w:themeShade="BF"/>
                          <w:sz w:val="36"/>
                          <w:szCs w:val="36"/>
                          <w:shd w:val="clear" w:color="auto" w:fill="FFFFFF"/>
                        </w:rPr>
                        <w:br/>
                      </w:r>
                    </w:p>
                    <w:p w14:paraId="695ACA3A" w14:textId="00B210C0" w:rsidR="004C766C" w:rsidRPr="004C766C" w:rsidRDefault="004C766C" w:rsidP="004C766C">
                      <w:pPr>
                        <w:spacing w:beforeAutospacing="1" w:after="100" w:afterAutospacing="1" w:line="240" w:lineRule="auto"/>
                        <w:ind w:firstLine="0"/>
                        <w:rPr>
                          <w:rFonts w:ascii="Times New Roman" w:eastAsia="Times New Roman" w:hAnsi="Times New Roman" w:cs="Times New Roman"/>
                          <w:color w:val="00B0F0"/>
                          <w:sz w:val="44"/>
                          <w:szCs w:val="44"/>
                          <w:lang w:eastAsia="en-US"/>
                        </w:rPr>
                      </w:pPr>
                      <w:r w:rsidRPr="004C766C">
                        <w:rPr>
                          <w:rFonts w:ascii="Times New Roman" w:eastAsia="Times New Roman" w:hAnsi="Times New Roman" w:cs="Times New Roman"/>
                          <w:color w:val="00B0F0"/>
                          <w:sz w:val="44"/>
                          <w:szCs w:val="44"/>
                          <w:lang w:eastAsia="en-US"/>
                        </w:rPr>
                        <w:t>“Is the spring coming?” he said. “What is it like?</w:t>
                      </w:r>
                      <w:r>
                        <w:rPr>
                          <w:rFonts w:ascii="Times New Roman" w:eastAsia="Times New Roman" w:hAnsi="Times New Roman" w:cs="Times New Roman"/>
                          <w:color w:val="00B0F0"/>
                          <w:sz w:val="44"/>
                          <w:szCs w:val="44"/>
                          <w:lang w:eastAsia="en-US"/>
                        </w:rPr>
                        <w:t>”</w:t>
                      </w:r>
                    </w:p>
                    <w:p w14:paraId="5B0D155F" w14:textId="3EE211FC" w:rsidR="004C766C" w:rsidRPr="004C766C" w:rsidRDefault="004C766C" w:rsidP="004C766C">
                      <w:pPr>
                        <w:spacing w:before="100" w:beforeAutospacing="1" w:afterAutospacing="1" w:line="240" w:lineRule="auto"/>
                        <w:ind w:firstLine="0"/>
                        <w:rPr>
                          <w:rFonts w:ascii="Times New Roman" w:eastAsia="Times New Roman" w:hAnsi="Times New Roman" w:cs="Times New Roman"/>
                          <w:color w:val="00B0F0"/>
                          <w:sz w:val="44"/>
                          <w:szCs w:val="44"/>
                          <w:lang w:eastAsia="en-US"/>
                        </w:rPr>
                      </w:pPr>
                      <w:r w:rsidRPr="004C766C">
                        <w:rPr>
                          <w:rFonts w:ascii="Times New Roman" w:eastAsia="Times New Roman" w:hAnsi="Times New Roman" w:cs="Times New Roman"/>
                          <w:color w:val="00B0F0"/>
                          <w:sz w:val="44"/>
                          <w:szCs w:val="44"/>
                          <w:lang w:eastAsia="en-US"/>
                        </w:rPr>
                        <w:t xml:space="preserve">“It is the sun shining on the rain and the rain falling on the </w:t>
                      </w:r>
                      <w:bookmarkStart w:id="1" w:name="_GoBack"/>
                      <w:bookmarkEnd w:id="1"/>
                      <w:r w:rsidRPr="004C766C">
                        <w:rPr>
                          <w:rFonts w:ascii="Times New Roman" w:eastAsia="Times New Roman" w:hAnsi="Times New Roman" w:cs="Times New Roman"/>
                          <w:color w:val="00B0F0"/>
                          <w:sz w:val="44"/>
                          <w:szCs w:val="44"/>
                          <w:lang w:eastAsia="en-US"/>
                        </w:rPr>
                        <w:t>sunshine…”</w:t>
                      </w:r>
                      <w:r>
                        <w:rPr>
                          <w:rFonts w:ascii="Times New Roman" w:eastAsia="Times New Roman" w:hAnsi="Times New Roman" w:cs="Times New Roman"/>
                          <w:color w:val="00B0F0"/>
                          <w:sz w:val="44"/>
                          <w:szCs w:val="44"/>
                          <w:lang w:eastAsia="en-US"/>
                        </w:rPr>
                        <w:br/>
                      </w:r>
                      <w:r>
                        <w:rPr>
                          <w:rFonts w:ascii="Times New Roman" w:eastAsia="Times New Roman" w:hAnsi="Times New Roman" w:cs="Times New Roman"/>
                          <w:color w:val="00B0F0"/>
                          <w:sz w:val="44"/>
                          <w:szCs w:val="44"/>
                          <w:lang w:eastAsia="en-US"/>
                        </w:rPr>
                        <w:br/>
                        <w:t xml:space="preserve">-- </w:t>
                      </w:r>
                      <w:r w:rsidRPr="004C766C">
                        <w:rPr>
                          <w:rFonts w:ascii="Times New Roman" w:eastAsia="Times New Roman" w:hAnsi="Times New Roman" w:cs="Times New Roman"/>
                          <w:color w:val="00B0F0"/>
                          <w:sz w:val="44"/>
                          <w:szCs w:val="44"/>
                          <w:lang w:eastAsia="en-US"/>
                        </w:rPr>
                        <w:t>Frances Hodgson Burnett</w:t>
                      </w:r>
                    </w:p>
                    <w:p w14:paraId="6039B783" w14:textId="31A3E89C" w:rsidR="001B30BB" w:rsidRPr="00EC58DC" w:rsidRDefault="00EC58DC" w:rsidP="005C0C23">
                      <w:pPr>
                        <w:pStyle w:val="NormalWeb"/>
                        <w:rPr>
                          <w:rFonts w:ascii="Century Gothic" w:eastAsia="+mn-ea" w:hAnsi="Century Gothic" w:cs="+mn-cs"/>
                          <w:i/>
                          <w:color w:val="A13A28" w:themeColor="accent2" w:themeShade="BF"/>
                          <w:kern w:val="24"/>
                          <w:sz w:val="36"/>
                          <w:szCs w:val="36"/>
                        </w:rPr>
                      </w:pPr>
                      <w:r w:rsidRPr="00EC58DC">
                        <w:rPr>
                          <w:rFonts w:asciiTheme="minorHAnsi" w:hAnsiTheme="minorHAnsi" w:cstheme="minorBidi"/>
                          <w:color w:val="A13A28" w:themeColor="accent2" w:themeShade="BF"/>
                          <w:sz w:val="36"/>
                          <w:szCs w:val="36"/>
                          <w:lang w:eastAsia="ko-KR"/>
                        </w:rPr>
                        <w:br/>
                      </w:r>
                      <w:r w:rsidR="002E3AFD" w:rsidRPr="00EC58DC">
                        <w:rPr>
                          <w:rFonts w:ascii="Century Gothic" w:eastAsia="+mn-ea" w:hAnsi="Century Gothic" w:cs="+mn-cs"/>
                          <w:i/>
                          <w:color w:val="A13A28" w:themeColor="accent2" w:themeShade="BF"/>
                          <w:kern w:val="24"/>
                          <w:sz w:val="36"/>
                          <w:szCs w:val="36"/>
                        </w:rPr>
                        <w:br/>
                      </w:r>
                    </w:p>
                    <w:p w14:paraId="2141FE73"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p w14:paraId="7BCB3DC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p w14:paraId="3F0E818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txbxContent>
                </v:textbox>
                <w10:wrap type="square" anchorx="margin" anchory="margin"/>
              </v:rect>
            </w:pict>
          </mc:Fallback>
        </mc:AlternateContent>
      </w:r>
      <w:r w:rsidRPr="00466D8E">
        <w:rPr>
          <w:noProof/>
          <w:color w:val="0070C0"/>
          <w:lang w:eastAsia="en-US"/>
        </w:rPr>
        <mc:AlternateContent>
          <mc:Choice Requires="wps">
            <w:drawing>
              <wp:anchor distT="0" distB="0" distL="114300" distR="114300" simplePos="0" relativeHeight="251659264" behindDoc="0" locked="0" layoutInCell="1" allowOverlap="1" wp14:anchorId="60E0959F" wp14:editId="22D8E455">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7D7D4" w14:textId="77777777" w:rsidR="006B75C8" w:rsidRDefault="00187A23">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60E0959F"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14:paraId="47E7D7D4" w14:textId="77777777" w:rsidR="006B75C8" w:rsidRDefault="00187A23">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v:textbox>
                <w10:wrap type="square" anchorx="margin" anchory="margin"/>
              </v:rect>
            </w:pict>
          </mc:Fallback>
        </mc:AlternateContent>
      </w:r>
      <w:r w:rsidRPr="00466D8E">
        <w:rPr>
          <w:noProof/>
          <w:color w:val="0070C0"/>
          <w:lang w:eastAsia="en-US"/>
        </w:rPr>
        <mc:AlternateContent>
          <mc:Choice Requires="wps">
            <w:drawing>
              <wp:anchor distT="91440" distB="91440" distL="114300" distR="114300" simplePos="0" relativeHeight="251660288" behindDoc="0" locked="0" layoutInCell="1" allowOverlap="1" wp14:anchorId="60EBC94D" wp14:editId="50968655">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C05DD" w14:textId="77777777" w:rsidR="006B75C8" w:rsidRDefault="00187A23">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w14:anchorId="60EBC94D"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14:paraId="1BCC05DD" w14:textId="77777777" w:rsidR="006B75C8" w:rsidRDefault="00187A23">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v:textbox>
                <w10:wrap type="square" anchorx="margin" anchory="margin"/>
              </v:rect>
            </w:pict>
          </mc:Fallback>
        </mc:AlternateContent>
      </w:r>
      <w:r w:rsidR="00E127B4">
        <w:rPr>
          <w:color w:val="0070C0"/>
        </w:rPr>
        <w:t>May</w:t>
      </w:r>
      <w:r w:rsidR="00A47280">
        <w:rPr>
          <w:color w:val="0070C0"/>
        </w:rPr>
        <w:tab/>
      </w:r>
      <w:r w:rsidR="00B0417C">
        <w:rPr>
          <w:color w:val="0070C0"/>
        </w:rPr>
        <w:tab/>
      </w:r>
    </w:p>
    <w:p w14:paraId="5964BB2D" w14:textId="6B71C681" w:rsidR="006B75C8" w:rsidRDefault="00614EFC">
      <w:pPr>
        <w:pStyle w:val="StorySubtitle"/>
        <w:sectPr w:rsidR="006B75C8">
          <w:footerReference w:type="first" r:id="rId9"/>
          <w:pgSz w:w="12240" w:h="15840"/>
          <w:pgMar w:top="1080" w:right="1080" w:bottom="1080" w:left="1080" w:header="720" w:footer="720" w:gutter="0"/>
          <w:cols w:space="720"/>
          <w:titlePg/>
          <w:docGrid w:linePitch="360"/>
        </w:sectPr>
      </w:pPr>
      <w:r>
        <w:t>A Busy Month</w:t>
      </w:r>
      <w:r w:rsidR="00EC58DC">
        <w:tab/>
      </w:r>
    </w:p>
    <w:p w14:paraId="086D9F05" w14:textId="48308D36" w:rsidR="006B75C8" w:rsidRDefault="00614EFC" w:rsidP="00910D90">
      <w:pPr>
        <w:ind w:firstLine="0"/>
      </w:pPr>
      <w:r>
        <w:t xml:space="preserve">Lots of stuff happening in Piedmont this month…baseball ramping up, bands finalizing their concerts, school </w:t>
      </w:r>
      <w:r w:rsidR="00054326">
        <w:t>year in the final throes. And your librarians, hard at work for the best of summer reading.</w:t>
      </w:r>
    </w:p>
    <w:p w14:paraId="707A24FB" w14:textId="77777777" w:rsidR="006B75C8" w:rsidRDefault="00061211" w:rsidP="00803E7F">
      <w:pPr>
        <w:pStyle w:val="Heading1"/>
      </w:pPr>
      <w:r>
        <w:rPr>
          <w:color w:val="0070C0"/>
        </w:rPr>
        <w:t>events at the library</w:t>
      </w:r>
    </w:p>
    <w:p w14:paraId="3D0A9673" w14:textId="77777777" w:rsidR="006B75C8" w:rsidRDefault="006B75C8">
      <w:pPr>
        <w:sectPr w:rsidR="006B75C8">
          <w:headerReference w:type="default" r:id="rId10"/>
          <w:type w:val="continuous"/>
          <w:pgSz w:w="12240" w:h="15840"/>
          <w:pgMar w:top="1080" w:right="1080" w:bottom="1080" w:left="1080" w:header="720" w:footer="720" w:gutter="0"/>
          <w:cols w:space="720"/>
          <w:docGrid w:linePitch="360"/>
        </w:sectPr>
      </w:pPr>
    </w:p>
    <w:sdt>
      <w:sdtPr>
        <w:id w:val="575637225"/>
        <w:placeholder>
          <w:docPart w:val="8E7F41F9BA1B4116B5B26AD45C1E6B65"/>
        </w:placeholder>
      </w:sdtPr>
      <w:sdtEndPr/>
      <w:sdtContent>
        <w:p w14:paraId="7E6DEE58" w14:textId="445C6EEA" w:rsidR="00DF429B" w:rsidRDefault="00054326" w:rsidP="003A4010">
          <w:pPr>
            <w:ind w:firstLine="0"/>
          </w:pPr>
          <w:r>
            <w:t xml:space="preserve">Storytime continues each Tuesday at 10am. Join </w:t>
          </w:r>
          <w:proofErr w:type="spellStart"/>
          <w:r>
            <w:t>Ms</w:t>
          </w:r>
          <w:proofErr w:type="spellEnd"/>
          <w:r>
            <w:t xml:space="preserve"> Jenn for </w:t>
          </w:r>
          <w:r w:rsidR="003A39D6">
            <w:t xml:space="preserve">songs and stories and crafts, oh my! </w:t>
          </w:r>
          <w:r w:rsidR="003A39D6">
            <w:br/>
            <w:t xml:space="preserve">Plus, Mother Goose is still on the Loose each Friday morning at 10 for infants and toddlers. Sit on our </w:t>
          </w:r>
          <w:r w:rsidR="00CC0641">
            <w:t xml:space="preserve">rug with your little one and play for a half hour. </w:t>
          </w:r>
          <w:proofErr w:type="gramStart"/>
          <w:r w:rsidR="00CC0641">
            <w:t>It</w:t>
          </w:r>
          <w:proofErr w:type="gramEnd"/>
          <w:r w:rsidR="00CC0641">
            <w:t xml:space="preserve"> benefits motor coordination as well as socialization for both baby and </w:t>
          </w:r>
          <w:r w:rsidR="00572B49">
            <w:t>parent.</w:t>
          </w:r>
          <w:r w:rsidR="00CF59F9">
            <w:br/>
          </w:r>
          <w:r w:rsidR="00CF59F9">
            <w:br/>
          </w:r>
          <w:r w:rsidR="00572B49">
            <w:t xml:space="preserve">Music and Movement will happen TWICE this month – on May 1 as well as May 29. Bring your toddler or preschooler to sing and dance with </w:t>
          </w:r>
          <w:proofErr w:type="spellStart"/>
          <w:r w:rsidR="00572B49">
            <w:t>Ms</w:t>
          </w:r>
          <w:proofErr w:type="spellEnd"/>
          <w:r w:rsidR="00572B49">
            <w:t xml:space="preserve"> Alyssa. It’s a half hour of unbridled fun and noise…a win/win for everyone! </w:t>
          </w:r>
          <w:r w:rsidR="00572B49">
            <w:br/>
          </w:r>
          <w:r w:rsidR="00572B49">
            <w:br/>
          </w:r>
          <w:r w:rsidR="00F465D8">
            <w:t>Readers Who Lunch will meet May 16 to discuss “The Boy Who Harnessed the Wind</w:t>
          </w:r>
          <w:r w:rsidR="002972D0">
            <w:t>.</w:t>
          </w:r>
          <w:r w:rsidR="00F465D8">
            <w:t xml:space="preserve">,” </w:t>
          </w:r>
          <w:r w:rsidR="002972D0">
            <w:t xml:space="preserve">Netflix recently adapted the book for </w:t>
          </w:r>
          <w:r w:rsidR="002A3C9D">
            <w:t xml:space="preserve">a movie. </w:t>
          </w:r>
          <w:r w:rsidR="002A3C9D" w:rsidRPr="002A3C9D">
            <w:t xml:space="preserve">Inspired by a science book, 13-year-old William Kamkwamba builds a </w:t>
          </w:r>
          <w:r w:rsidR="002A3C9D" w:rsidRPr="002A3C9D">
            <w:rPr>
              <w:i/>
              <w:iCs/>
            </w:rPr>
            <w:t>wind</w:t>
          </w:r>
          <w:r w:rsidR="002A3C9D" w:rsidRPr="002A3C9D">
            <w:t xml:space="preserve"> turbine to save his Malawian village from famine. Based on a true story.</w:t>
          </w:r>
          <w:r w:rsidR="002A3C9D">
            <w:t xml:space="preserve"> Bring your lunch and sit with a wonderful group of readers to eat and discuss the story. Maybe we can slip a </w:t>
          </w:r>
          <w:r w:rsidR="00CB0359">
            <w:t xml:space="preserve">viewing of part of the show, as well, </w:t>
          </w:r>
          <w:r w:rsidR="00187A23">
            <w:t>for comparison</w:t>
          </w:r>
          <w:r w:rsidR="00CB0359">
            <w:t xml:space="preserve"> </w:t>
          </w:r>
          <w:r w:rsidR="001E1F38">
            <w:t>as well as</w:t>
          </w:r>
          <w:r w:rsidR="00CB0359">
            <w:t xml:space="preserve"> extend</w:t>
          </w:r>
          <w:r w:rsidR="00187A23">
            <w:t>ing</w:t>
          </w:r>
          <w:r w:rsidR="00CB0359">
            <w:t xml:space="preserve"> the meeting because it’s fun. </w:t>
          </w:r>
          <w:r w:rsidR="00CB0359">
            <w:br/>
            <w:t>Noon, April 16</w:t>
          </w:r>
          <w:r w:rsidR="00CB0359" w:rsidRPr="00CB0359">
            <w:rPr>
              <w:vertAlign w:val="superscript"/>
            </w:rPr>
            <w:t>th</w:t>
          </w:r>
          <w:r w:rsidR="00CB0359">
            <w:t xml:space="preserve">. See you then. </w:t>
          </w:r>
          <w:r w:rsidR="00CB0359">
            <w:br/>
          </w:r>
          <w:r w:rsidR="00CB0359">
            <w:br/>
          </w:r>
          <w:r w:rsidR="00A2777D">
            <w:t xml:space="preserve">Your own local librarians are ramping up </w:t>
          </w:r>
          <w:r w:rsidR="007462F4">
            <w:t xml:space="preserve">preparations for a super fun summer of reading and games. Activities include visits from Stillwater’s Wondertorium, Hooplahoma, and family Thursdays for Harry Potter and Rick Riordan inspired activities. Stay tuned to the website, to Facebook, and to </w:t>
          </w:r>
          <w:r w:rsidR="00105DFC">
            <w:t>the monthly newsletter for information. Or stop in and see us! We love attention!</w:t>
          </w:r>
          <w:r w:rsidR="00105DFC">
            <w:br/>
          </w:r>
          <w:r w:rsidR="00105DFC">
            <w:br/>
            <w:t>A special thank you to volunteers who make the library tick. You are especially appreciated.</w:t>
          </w:r>
        </w:p>
        <w:p w14:paraId="12DC6172" w14:textId="4E1B0A7B" w:rsidR="006B75C8" w:rsidRDefault="00772E32" w:rsidP="003A4010">
          <w:pPr>
            <w:ind w:firstLine="0"/>
            <w:sectPr w:rsidR="006B75C8">
              <w:type w:val="continuous"/>
              <w:pgSz w:w="12240" w:h="15840"/>
              <w:pgMar w:top="1080" w:right="1080" w:bottom="1080" w:left="1080" w:header="720" w:footer="720" w:gutter="0"/>
              <w:cols w:num="3" w:space="360"/>
              <w:docGrid w:linePitch="360"/>
            </w:sectPr>
          </w:pPr>
          <w:r>
            <w:br/>
          </w:r>
        </w:p>
      </w:sdtContent>
    </w:sdt>
    <w:p w14:paraId="18F18072" w14:textId="3805AE40" w:rsidR="000F0DCA" w:rsidRPr="00CE7DEC" w:rsidRDefault="005817D2" w:rsidP="0012071D">
      <w:pPr>
        <w:pStyle w:val="MonthYear"/>
        <w:ind w:left="288"/>
        <w:rPr>
          <w:sz w:val="72"/>
          <w:szCs w:val="72"/>
        </w:rPr>
      </w:pPr>
      <w:r>
        <w:lastRenderedPageBreak/>
        <w:br/>
      </w:r>
      <w:r>
        <w:br/>
      </w:r>
      <w:r w:rsidRPr="000F0DCA">
        <w:rPr>
          <w:sz w:val="20"/>
          <w:szCs w:val="20"/>
        </w:rPr>
        <w:t>Check our website’s Google calendar</w:t>
      </w:r>
      <w:r w:rsidR="000F0DCA" w:rsidRPr="000F0DCA">
        <w:rPr>
          <w:sz w:val="20"/>
          <w:szCs w:val="20"/>
        </w:rPr>
        <w:t xml:space="preserve"> or the one below</w:t>
      </w:r>
      <w:r w:rsidRPr="000F0DCA">
        <w:rPr>
          <w:sz w:val="20"/>
          <w:szCs w:val="20"/>
        </w:rPr>
        <w:t xml:space="preserve"> </w:t>
      </w:r>
      <w:r w:rsidR="000F0DCA" w:rsidRPr="000F0DCA">
        <w:rPr>
          <w:sz w:val="20"/>
          <w:szCs w:val="20"/>
        </w:rPr>
        <w:t>to learn about</w:t>
      </w:r>
      <w:r w:rsidRPr="000F0DCA">
        <w:rPr>
          <w:sz w:val="20"/>
          <w:szCs w:val="20"/>
        </w:rPr>
        <w:t xml:space="preserve"> more events </w:t>
      </w:r>
      <w:r w:rsidR="000F0DCA" w:rsidRPr="000F0DCA">
        <w:rPr>
          <w:sz w:val="20"/>
          <w:szCs w:val="20"/>
        </w:rPr>
        <w:t>this</w:t>
      </w:r>
      <w:r w:rsidRPr="000F0DCA">
        <w:rPr>
          <w:sz w:val="20"/>
          <w:szCs w:val="20"/>
        </w:rPr>
        <w:t xml:space="preserve"> month.</w:t>
      </w:r>
      <w:r w:rsidRPr="000F0DCA">
        <w:rPr>
          <w:sz w:val="20"/>
          <w:szCs w:val="20"/>
        </w:rPr>
        <w:br/>
        <w:t xml:space="preserve">We look forward to seeing </w:t>
      </w:r>
      <w:r w:rsidR="00100D30">
        <w:rPr>
          <w:sz w:val="20"/>
          <w:szCs w:val="20"/>
        </w:rPr>
        <w:t>you,</w:t>
      </w:r>
      <w:r w:rsidRPr="000F0DCA">
        <w:rPr>
          <w:sz w:val="20"/>
          <w:szCs w:val="20"/>
        </w:rPr>
        <w:t xml:space="preserve"> and thank you for </w:t>
      </w:r>
      <w:r w:rsidR="00100D30">
        <w:rPr>
          <w:sz w:val="20"/>
          <w:szCs w:val="20"/>
        </w:rPr>
        <w:t xml:space="preserve">your </w:t>
      </w:r>
      <w:r w:rsidRPr="000F0DCA">
        <w:rPr>
          <w:sz w:val="20"/>
          <w:szCs w:val="20"/>
        </w:rPr>
        <w:t>continued support of the library.</w:t>
      </w:r>
      <w:r>
        <w:br/>
      </w:r>
      <w:r w:rsidR="000F0DCA" w:rsidRPr="00CE7DEC">
        <w:rPr>
          <w:noProof/>
          <w:sz w:val="72"/>
          <w:szCs w:val="72"/>
        </w:rPr>
        <w:drawing>
          <wp:anchor distT="0" distB="0" distL="114300" distR="114300" simplePos="0" relativeHeight="251672576" behindDoc="1" locked="0" layoutInCell="1" allowOverlap="1" wp14:anchorId="08126749" wp14:editId="45110747">
            <wp:simplePos x="0" y="0"/>
            <wp:positionH relativeFrom="column">
              <wp:posOffset>-114300</wp:posOffset>
            </wp:positionH>
            <wp:positionV relativeFrom="paragraph">
              <wp:posOffset>-218440</wp:posOffset>
            </wp:positionV>
            <wp:extent cx="1838325"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325" cy="1085850"/>
                    </a:xfrm>
                    <a:prstGeom prst="rect">
                      <a:avLst/>
                    </a:prstGeom>
                  </pic:spPr>
                </pic:pic>
              </a:graphicData>
            </a:graphic>
            <wp14:sizeRelH relativeFrom="page">
              <wp14:pctWidth>0</wp14:pctWidth>
            </wp14:sizeRelH>
            <wp14:sizeRelV relativeFrom="page">
              <wp14:pctHeight>0</wp14:pctHeight>
            </wp14:sizeRelV>
          </wp:anchor>
        </w:drawing>
      </w:r>
      <w:r w:rsidR="00027914">
        <w:rPr>
          <w:noProof/>
          <w:sz w:val="72"/>
          <w:szCs w:val="72"/>
        </w:rPr>
        <w:t>May</w:t>
      </w:r>
      <w:r w:rsidR="004F73AE">
        <w:rPr>
          <w:noProof/>
          <w:sz w:val="72"/>
          <w:szCs w:val="72"/>
        </w:rPr>
        <w:t xml:space="preserve"> </w:t>
      </w:r>
      <w:r w:rsidR="000F0DCA" w:rsidRPr="00CE7DEC">
        <w:rPr>
          <w:sz w:val="72"/>
          <w:szCs w:val="72"/>
        </w:rPr>
        <w:fldChar w:fldCharType="begin"/>
      </w:r>
      <w:r w:rsidR="000F0DCA" w:rsidRPr="00CE7DEC">
        <w:rPr>
          <w:sz w:val="72"/>
          <w:szCs w:val="72"/>
        </w:rPr>
        <w:instrText xml:space="preserve"> DOCVARIABLE  MonthStart1 \@  yyyy   \* MERGEFORMAT </w:instrText>
      </w:r>
      <w:r w:rsidR="000F0DCA" w:rsidRPr="00CE7DEC">
        <w:rPr>
          <w:sz w:val="72"/>
          <w:szCs w:val="72"/>
        </w:rPr>
        <w:fldChar w:fldCharType="separate"/>
      </w:r>
      <w:r w:rsidR="000F0DCA" w:rsidRPr="00CE7DEC">
        <w:rPr>
          <w:sz w:val="72"/>
          <w:szCs w:val="72"/>
        </w:rPr>
        <w:t>201</w:t>
      </w:r>
      <w:r w:rsidR="000F0DCA" w:rsidRPr="00CE7DEC">
        <w:rPr>
          <w:sz w:val="72"/>
          <w:szCs w:val="72"/>
        </w:rPr>
        <w:fldChar w:fldCharType="end"/>
      </w:r>
      <w:r w:rsidR="001211DF">
        <w:rPr>
          <w:sz w:val="72"/>
          <w:szCs w:val="72"/>
        </w:rPr>
        <w:t>9</w:t>
      </w:r>
    </w:p>
    <w:tbl>
      <w:tblPr>
        <w:tblW w:w="4995" w:type="pct"/>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378"/>
        <w:gridCol w:w="1357"/>
        <w:gridCol w:w="1600"/>
        <w:gridCol w:w="1602"/>
        <w:gridCol w:w="1442"/>
        <w:gridCol w:w="1383"/>
        <w:gridCol w:w="1288"/>
      </w:tblGrid>
      <w:tr w:rsidR="0099081F" w14:paraId="482D3D59" w14:textId="77777777" w:rsidTr="000F0DCA">
        <w:trPr>
          <w:trHeight w:val="283"/>
          <w:jc w:val="center"/>
        </w:trPr>
        <w:tc>
          <w:tcPr>
            <w:tcW w:w="1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03D9600C" w14:textId="77777777" w:rsidR="000F0DCA" w:rsidRDefault="000F0DCA" w:rsidP="00A65594">
            <w:pPr>
              <w:pStyle w:val="Day"/>
            </w:pPr>
            <w:r>
              <w:t>Sunday</w:t>
            </w:r>
          </w:p>
        </w:tc>
        <w:tc>
          <w:tcPr>
            <w:tcW w:w="13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45465C8A" w14:textId="77777777" w:rsidR="000F0DCA" w:rsidRDefault="000F0DCA" w:rsidP="00A65594">
            <w:pPr>
              <w:pStyle w:val="Day"/>
            </w:pPr>
            <w:r>
              <w:t>Monday</w:t>
            </w:r>
          </w:p>
        </w:tc>
        <w:tc>
          <w:tcPr>
            <w:tcW w:w="16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3758EC1B" w14:textId="77777777" w:rsidR="000F0DCA" w:rsidRDefault="000F0DCA" w:rsidP="00A65594">
            <w:pPr>
              <w:pStyle w:val="Day"/>
            </w:pPr>
            <w:r>
              <w:t>Tuesday</w:t>
            </w:r>
          </w:p>
        </w:tc>
        <w:tc>
          <w:tcPr>
            <w:tcW w:w="1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696696B5" w14:textId="77777777" w:rsidR="000F0DCA" w:rsidRDefault="000F0DCA" w:rsidP="00A65594">
            <w:pPr>
              <w:pStyle w:val="Day"/>
            </w:pPr>
            <w:r>
              <w:t>Wednesday</w:t>
            </w:r>
          </w:p>
        </w:tc>
        <w:tc>
          <w:tcPr>
            <w:tcW w:w="14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1FB081DC" w14:textId="77777777" w:rsidR="000F0DCA" w:rsidRDefault="000F0DCA" w:rsidP="00A65594">
            <w:pPr>
              <w:pStyle w:val="Day"/>
            </w:pPr>
            <w:r>
              <w:t>Thursday</w:t>
            </w:r>
          </w:p>
        </w:tc>
        <w:tc>
          <w:tcPr>
            <w:tcW w:w="14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5172A22C" w14:textId="77777777" w:rsidR="000F0DCA" w:rsidRDefault="000F0DCA" w:rsidP="00A65594">
            <w:pPr>
              <w:pStyle w:val="Day"/>
            </w:pPr>
            <w:r>
              <w:t>Friday</w:t>
            </w:r>
          </w:p>
        </w:tc>
        <w:tc>
          <w:tcPr>
            <w:tcW w:w="128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35C4563D" w14:textId="77777777" w:rsidR="000F0DCA" w:rsidRDefault="000F0DCA" w:rsidP="00A65594">
            <w:pPr>
              <w:pStyle w:val="Day"/>
            </w:pPr>
            <w:r>
              <w:t>Saturday</w:t>
            </w:r>
          </w:p>
        </w:tc>
      </w:tr>
      <w:tr w:rsidR="0099081F" w14:paraId="37CDA16D" w14:textId="77777777" w:rsidTr="00434D4B">
        <w:trPr>
          <w:trHeight w:hRule="exact" w:val="452"/>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tbl>
            <w:tblPr>
              <w:tblW w:w="5000" w:type="pct"/>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142"/>
            </w:tblGrid>
            <w:tr w:rsidR="000F0DCA" w:rsidRPr="001404B3" w14:paraId="37B56F7E" w14:textId="77777777" w:rsidTr="00A65594">
              <w:trPr>
                <w:trHeight w:hRule="exact" w:val="425"/>
                <w:jc w:val="center"/>
              </w:trPr>
              <w:tc>
                <w:tcPr>
                  <w:tcW w:w="5000" w:type="pct"/>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A975B59" w14:textId="77777777" w:rsidR="000F0DCA" w:rsidRDefault="000F0DCA" w:rsidP="00A65594">
                  <w:pPr>
                    <w:pStyle w:val="Date"/>
                    <w:spacing w:after="40"/>
                    <w:jc w:val="center"/>
                    <w:rPr>
                      <w:sz w:val="20"/>
                      <w:szCs w:val="20"/>
                    </w:rPr>
                  </w:pPr>
                  <w:r w:rsidRPr="00434D4B">
                    <w:rPr>
                      <w:sz w:val="16"/>
                      <w:szCs w:val="16"/>
                    </w:rPr>
                    <w:t>LIBRARY HOURS:</w:t>
                  </w:r>
                  <w:r>
                    <w:rPr>
                      <w:sz w:val="20"/>
                      <w:szCs w:val="20"/>
                    </w:rPr>
                    <w:br/>
                  </w:r>
                </w:p>
                <w:p w14:paraId="6B981AE7" w14:textId="77777777" w:rsidR="000F0DCA" w:rsidRPr="00BA0F1F" w:rsidRDefault="000F0DCA" w:rsidP="00A65594"/>
                <w:p w14:paraId="454D0B40" w14:textId="77777777" w:rsidR="000F0DCA" w:rsidRPr="001404B3" w:rsidRDefault="000F0DCA" w:rsidP="00A65594"/>
              </w:tc>
            </w:tr>
            <w:tr w:rsidR="000F0DCA" w14:paraId="29003ACF" w14:textId="77777777" w:rsidTr="00A65594">
              <w:trPr>
                <w:trHeight w:hRule="exact" w:val="1327"/>
                <w:jc w:val="center"/>
              </w:trPr>
              <w:tc>
                <w:tcPr>
                  <w:tcW w:w="5000" w:type="pc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2F510" w14:textId="77777777" w:rsidR="000F0DCA" w:rsidRDefault="000F0DCA" w:rsidP="00A65594">
                  <w:pPr>
                    <w:pStyle w:val="CalendarText"/>
                    <w:jc w:val="center"/>
                  </w:pPr>
                  <w:r w:rsidRPr="001404B3">
                    <w:rPr>
                      <w:sz w:val="16"/>
                      <w:szCs w:val="16"/>
                    </w:rPr>
                    <w:t>Closed Sun &amp; Mon</w:t>
                  </w:r>
                  <w:r w:rsidRPr="001404B3">
                    <w:rPr>
                      <w:sz w:val="16"/>
                      <w:szCs w:val="16"/>
                    </w:rPr>
                    <w:br/>
                    <w:t>Tue: 9am-8pm</w:t>
                  </w:r>
                  <w:r w:rsidRPr="001404B3">
                    <w:rPr>
                      <w:sz w:val="16"/>
                      <w:szCs w:val="16"/>
                    </w:rPr>
                    <w:br/>
                    <w:t>Wed: 9am-5pm</w:t>
                  </w:r>
                  <w:r w:rsidRPr="001404B3">
                    <w:rPr>
                      <w:sz w:val="16"/>
                      <w:szCs w:val="16"/>
                    </w:rPr>
                    <w:br/>
                    <w:t>Thu: 11am-8pm</w:t>
                  </w:r>
                  <w:r w:rsidRPr="001404B3">
                    <w:rPr>
                      <w:sz w:val="16"/>
                      <w:szCs w:val="16"/>
                    </w:rPr>
                    <w:br/>
                    <w:t>Fri: 9am-5pm</w:t>
                  </w:r>
                  <w:r>
                    <w:br/>
                    <w:t>Sat: 9am-1pm</w:t>
                  </w:r>
                </w:p>
              </w:tc>
            </w:tr>
          </w:tbl>
          <w:p w14:paraId="08DCE26E" w14:textId="77777777" w:rsidR="000F0DCA" w:rsidRDefault="000F0DCA" w:rsidP="00A65594">
            <w:pPr>
              <w:pStyle w:val="Date"/>
              <w:spacing w:after="40"/>
            </w:pP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CE75787" w14:textId="3A81A438"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15870B" w14:textId="1A85C4D9"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EEAA942" w14:textId="456E7B6B" w:rsidR="000F0DCA" w:rsidRDefault="000774C7" w:rsidP="00A65594">
            <w:pPr>
              <w:pStyle w:val="Date"/>
              <w:spacing w:after="40"/>
            </w:pPr>
            <w:r>
              <w:t>1</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B6C10FB" w14:textId="042EA63E"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end"/>
            </w:r>
            <w:r>
              <w:fldChar w:fldCharType="end"/>
            </w:r>
            <w:r w:rsidR="000774C7">
              <w:t>2</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BD45C61" w14:textId="209C7364" w:rsidR="000F0DCA" w:rsidRDefault="004C766C" w:rsidP="00A65594">
            <w:pPr>
              <w:pStyle w:val="Date"/>
              <w:spacing w:after="40"/>
            </w:pPr>
            <w:r>
              <w:t>3</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CE8BDFE" w14:textId="7905AD99" w:rsidR="000F0DCA" w:rsidRDefault="004C766C" w:rsidP="00A65594">
            <w:pPr>
              <w:pStyle w:val="Date"/>
              <w:spacing w:after="40"/>
            </w:pPr>
            <w:r>
              <w:t>4</w:t>
            </w:r>
          </w:p>
        </w:tc>
      </w:tr>
      <w:tr w:rsidR="0099081F" w14:paraId="65FE4EA2" w14:textId="77777777" w:rsidTr="000F0DCA">
        <w:trPr>
          <w:trHeight w:hRule="exact" w:val="1440"/>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B698A7" w14:textId="77777777" w:rsidR="000F0DCA" w:rsidRDefault="00434D4B" w:rsidP="00434D4B">
            <w:pPr>
              <w:pStyle w:val="CalendarText"/>
              <w:jc w:val="center"/>
            </w:pPr>
            <w:r>
              <w:rPr>
                <w:sz w:val="12"/>
                <w:szCs w:val="12"/>
              </w:rPr>
              <w:br/>
            </w:r>
            <w:r w:rsidR="000F0DCA" w:rsidRPr="00434D4B">
              <w:rPr>
                <w:sz w:val="12"/>
                <w:szCs w:val="12"/>
              </w:rPr>
              <w:t>Closed Sun &amp; Mon</w:t>
            </w:r>
            <w:r w:rsidR="000F0DCA" w:rsidRPr="00434D4B">
              <w:rPr>
                <w:sz w:val="12"/>
                <w:szCs w:val="12"/>
              </w:rPr>
              <w:br/>
              <w:t>Tue: 9am-8pm</w:t>
            </w:r>
            <w:r w:rsidR="000F0DCA" w:rsidRPr="00434D4B">
              <w:rPr>
                <w:sz w:val="12"/>
                <w:szCs w:val="12"/>
              </w:rPr>
              <w:br/>
              <w:t>Wed: 9am-5pm</w:t>
            </w:r>
            <w:r w:rsidR="000F0DCA" w:rsidRPr="00434D4B">
              <w:rPr>
                <w:sz w:val="12"/>
                <w:szCs w:val="12"/>
              </w:rPr>
              <w:br/>
              <w:t>Thu: 11am-8pm</w:t>
            </w:r>
            <w:r w:rsidR="000F0DCA" w:rsidRPr="00BA0F1F">
              <w:rPr>
                <w:sz w:val="16"/>
                <w:szCs w:val="16"/>
              </w:rPr>
              <w:br/>
            </w:r>
            <w:r w:rsidR="000F0DCA" w:rsidRPr="00434D4B">
              <w:rPr>
                <w:sz w:val="12"/>
                <w:szCs w:val="12"/>
              </w:rPr>
              <w:t>Fri: 9am-5pm</w:t>
            </w:r>
            <w:r w:rsidR="000F0DCA" w:rsidRPr="00434D4B">
              <w:rPr>
                <w:sz w:val="12"/>
                <w:szCs w:val="12"/>
              </w:rPr>
              <w:br/>
              <w:t>Sat: 9am-1pm</w:t>
            </w: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0B3881" w14:textId="77777777" w:rsidR="000F0DCA" w:rsidRDefault="000F0DCA" w:rsidP="00100D30">
            <w:pPr>
              <w:pStyle w:val="CalendarText"/>
            </w:pPr>
            <w:r>
              <w:br/>
            </w: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836DAC" w14:textId="55F4DCE0" w:rsidR="000F0DCA" w:rsidRDefault="009C49E8" w:rsidP="00A04C8D">
            <w:pPr>
              <w:pStyle w:val="CalendarText"/>
              <w:jc w:val="center"/>
            </w:pPr>
            <w:r>
              <w:rPr>
                <w:sz w:val="16"/>
                <w:szCs w:val="16"/>
              </w:rPr>
              <w:t>Storytime 10am</w:t>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136443" w14:textId="702FE6CB" w:rsidR="000F0DCA" w:rsidRPr="00090067" w:rsidRDefault="009C49E8" w:rsidP="00090067">
            <w:pPr>
              <w:pStyle w:val="CalendarText"/>
              <w:jc w:val="center"/>
              <w:rPr>
                <w:sz w:val="16"/>
                <w:szCs w:val="16"/>
              </w:rPr>
            </w:pPr>
            <w:r>
              <w:rPr>
                <w:sz w:val="16"/>
                <w:szCs w:val="16"/>
              </w:rPr>
              <w:t xml:space="preserve">Music &amp; Movement </w:t>
            </w:r>
            <w:r>
              <w:rPr>
                <w:sz w:val="16"/>
                <w:szCs w:val="16"/>
              </w:rPr>
              <w:br/>
              <w:t>10 &amp; 10:45am</w:t>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FA0CB8" w14:textId="77777777" w:rsidR="000F0DCA" w:rsidRPr="00A04C8D" w:rsidRDefault="000F0DCA" w:rsidP="00100D30">
            <w:pPr>
              <w:pStyle w:val="CalendarText"/>
              <w:rPr>
                <w:sz w:val="16"/>
                <w:szCs w:val="16"/>
              </w:rPr>
            </w:pP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5C6D965" w14:textId="4F20E115" w:rsidR="000F0DCA" w:rsidRPr="0099081F" w:rsidRDefault="001211DF" w:rsidP="0099081F">
            <w:pPr>
              <w:pStyle w:val="CalendarText"/>
              <w:jc w:val="center"/>
              <w:rPr>
                <w:sz w:val="16"/>
                <w:szCs w:val="16"/>
              </w:rPr>
            </w:pPr>
            <w:r>
              <w:rPr>
                <w:sz w:val="16"/>
                <w:szCs w:val="16"/>
              </w:rPr>
              <w:t>Mother Goose on the Loose</w:t>
            </w:r>
            <w:r>
              <w:rPr>
                <w:sz w:val="16"/>
                <w:szCs w:val="16"/>
              </w:rPr>
              <w:br/>
              <w:t>10am</w:t>
            </w:r>
            <w:r w:rsidRPr="0099081F">
              <w:rPr>
                <w:sz w:val="16"/>
                <w:szCs w:val="16"/>
              </w:rPr>
              <w:br/>
            </w:r>
            <w:r w:rsidR="009C49E8">
              <w:rPr>
                <w:sz w:val="16"/>
                <w:szCs w:val="16"/>
              </w:rPr>
              <w:t>for infants &amp; toddlers</w:t>
            </w:r>
            <w:r w:rsidR="000F0DCA" w:rsidRPr="0099081F">
              <w:rPr>
                <w:sz w:val="16"/>
                <w:szCs w:val="16"/>
              </w:rPr>
              <w:br/>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8EB68F" w14:textId="77777777" w:rsidR="000F0DCA" w:rsidRDefault="000F0DCA" w:rsidP="00A65594">
            <w:pPr>
              <w:pStyle w:val="CalendarText"/>
            </w:pPr>
          </w:p>
        </w:tc>
      </w:tr>
      <w:tr w:rsidR="0099081F" w14:paraId="309C7957" w14:textId="77777777" w:rsidTr="000F0DCA">
        <w:trPr>
          <w:trHeight w:hRule="exact" w:val="452"/>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81B9004" w14:textId="16EFAF0C" w:rsidR="000F0DCA" w:rsidRDefault="004C766C" w:rsidP="00A65594">
            <w:pPr>
              <w:pStyle w:val="Date"/>
              <w:spacing w:after="40"/>
            </w:pPr>
            <w:r>
              <w:t>5</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470CA44" w14:textId="1DA00E10" w:rsidR="000F0DCA" w:rsidRDefault="004C766C" w:rsidP="00A65594">
            <w:pPr>
              <w:pStyle w:val="Date"/>
              <w:spacing w:after="40"/>
            </w:pPr>
            <w:r>
              <w:t>6</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60C39E3" w14:textId="0F5038C5" w:rsidR="000F0DCA" w:rsidRDefault="004C766C" w:rsidP="00A65594">
            <w:pPr>
              <w:pStyle w:val="Date"/>
              <w:spacing w:after="40"/>
            </w:pPr>
            <w:r>
              <w:t>7</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15B997" w14:textId="45B63E97" w:rsidR="000F0DCA" w:rsidRDefault="004C766C" w:rsidP="00A65594">
            <w:pPr>
              <w:pStyle w:val="Date"/>
              <w:spacing w:after="40"/>
            </w:pPr>
            <w:r>
              <w:t>8</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7DC713" w14:textId="44AA6258" w:rsidR="000F0DCA" w:rsidRDefault="004C766C" w:rsidP="00A65594">
            <w:pPr>
              <w:pStyle w:val="Date"/>
              <w:spacing w:after="40"/>
            </w:pPr>
            <w:r>
              <w:t>9</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E4AE8FD" w14:textId="11F4D379" w:rsidR="000F0DCA" w:rsidRDefault="004C766C" w:rsidP="00090067">
            <w:pPr>
              <w:pStyle w:val="Date"/>
              <w:spacing w:after="40"/>
            </w:pPr>
            <w:r>
              <w:t>10</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D8F785" w14:textId="3D237C60" w:rsidR="000F0DCA" w:rsidRDefault="004C766C" w:rsidP="00090067">
            <w:pPr>
              <w:pStyle w:val="Date"/>
              <w:spacing w:after="40"/>
            </w:pPr>
            <w:r>
              <w:t>11</w:t>
            </w:r>
          </w:p>
        </w:tc>
      </w:tr>
      <w:tr w:rsidR="0099081F" w14:paraId="5DD1FD3C" w14:textId="77777777" w:rsidTr="000F0DCA">
        <w:trPr>
          <w:trHeight w:hRule="exact" w:val="1088"/>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E7D824" w14:textId="580E172E"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5BDF9A" w14:textId="77777777" w:rsidR="000F0DCA" w:rsidRPr="000C7FA4" w:rsidRDefault="000F0DCA" w:rsidP="000C7FA4">
            <w:pPr>
              <w:pStyle w:val="CalendarText"/>
              <w:jc w:val="center"/>
              <w:rPr>
                <w:sz w:val="16"/>
                <w:szCs w:val="16"/>
              </w:rP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99E00F8" w14:textId="41DFA19C" w:rsidR="000F0DCA" w:rsidRPr="000C7FA4" w:rsidRDefault="009B65CC" w:rsidP="005C0C23">
            <w:pPr>
              <w:pStyle w:val="CalendarText"/>
              <w:jc w:val="center"/>
              <w:rPr>
                <w:sz w:val="16"/>
                <w:szCs w:val="16"/>
              </w:rPr>
            </w:pPr>
            <w:r>
              <w:rPr>
                <w:sz w:val="16"/>
                <w:szCs w:val="16"/>
              </w:rPr>
              <w:br/>
            </w:r>
            <w:r w:rsidR="00E87436">
              <w:rPr>
                <w:sz w:val="16"/>
                <w:szCs w:val="16"/>
              </w:rPr>
              <w:t>Storytime 10am</w:t>
            </w:r>
            <w:r w:rsidR="00E87436">
              <w:rPr>
                <w:sz w:val="16"/>
                <w:szCs w:val="16"/>
              </w:rPr>
              <w:br/>
            </w:r>
            <w:r w:rsidR="00E87436">
              <w:rPr>
                <w:sz w:val="16"/>
                <w:szCs w:val="16"/>
              </w:rPr>
              <w:br/>
            </w:r>
            <w:r w:rsidR="000C7FA4">
              <w:rPr>
                <w:sz w:val="16"/>
                <w:szCs w:val="16"/>
              </w:rPr>
              <w:br/>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D9804C2" w14:textId="6FFE4F32" w:rsidR="00434D4B" w:rsidRDefault="001211DF" w:rsidP="007B48F8">
            <w:pPr>
              <w:pStyle w:val="CalendarText"/>
              <w:jc w:val="center"/>
            </w:pPr>
            <w:r>
              <w:rPr>
                <w:sz w:val="16"/>
                <w:szCs w:val="16"/>
              </w:rPr>
              <w:br/>
            </w:r>
            <w:r w:rsidR="009C49E8">
              <w:rPr>
                <w:sz w:val="16"/>
                <w:szCs w:val="16"/>
              </w:rPr>
              <w:t>Q</w:t>
            </w:r>
            <w:r w:rsidR="009C49E8" w:rsidRPr="000C7FA4">
              <w:rPr>
                <w:sz w:val="16"/>
                <w:szCs w:val="16"/>
              </w:rPr>
              <w:t>uilters 10am</w:t>
            </w:r>
            <w:r w:rsidR="000C7FA4" w:rsidRPr="000C7FA4">
              <w:rPr>
                <w:sz w:val="16"/>
                <w:szCs w:val="16"/>
              </w:rPr>
              <w:br/>
            </w:r>
          </w:p>
          <w:p w14:paraId="6BFB5812" w14:textId="77777777" w:rsidR="000F0DCA" w:rsidRPr="00CA73F8" w:rsidRDefault="00841301" w:rsidP="00F71C41">
            <w:pPr>
              <w:pStyle w:val="CalendarText"/>
              <w:rPr>
                <w:sz w:val="16"/>
                <w:szCs w:val="16"/>
              </w:rPr>
            </w:pPr>
            <w:r>
              <w:rPr>
                <w:sz w:val="16"/>
                <w:szCs w:val="16"/>
              </w:rPr>
              <w:br/>
            </w:r>
            <w:r w:rsidR="000F0DCA" w:rsidRPr="00CA73F8">
              <w:rPr>
                <w:sz w:val="16"/>
                <w:szCs w:val="16"/>
              </w:rP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6EA353" w14:textId="33F4F956" w:rsidR="000F0DCA" w:rsidRPr="0099081F" w:rsidRDefault="0099081F" w:rsidP="0099081F">
            <w:pPr>
              <w:pStyle w:val="CalendarText"/>
              <w:jc w:val="center"/>
              <w:rPr>
                <w:sz w:val="16"/>
                <w:szCs w:val="16"/>
              </w:rPr>
            </w:pPr>
            <w:r w:rsidRPr="0099081F">
              <w:rPr>
                <w:sz w:val="16"/>
                <w:szCs w:val="16"/>
              </w:rPr>
              <w:br/>
            </w: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7C7980" w14:textId="3B47B184" w:rsidR="000F0DCA" w:rsidRPr="0099081F" w:rsidRDefault="009B65CC" w:rsidP="00A04C8D">
            <w:pPr>
              <w:pStyle w:val="CalendarText"/>
              <w:rPr>
                <w:sz w:val="16"/>
                <w:szCs w:val="16"/>
              </w:rPr>
            </w:pPr>
            <w:r>
              <w:rPr>
                <w:sz w:val="16"/>
                <w:szCs w:val="16"/>
              </w:rPr>
              <w:br/>
            </w:r>
            <w:r w:rsidR="001211DF">
              <w:rPr>
                <w:sz w:val="16"/>
                <w:szCs w:val="16"/>
              </w:rPr>
              <w:t>MGOL 10am</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94DEEE1" w14:textId="4949A5C5" w:rsidR="000F0DCA" w:rsidRDefault="000F0DCA" w:rsidP="00CA73F8">
            <w:pPr>
              <w:pStyle w:val="CalendarText"/>
            </w:pPr>
          </w:p>
        </w:tc>
      </w:tr>
      <w:tr w:rsidR="0099081F" w14:paraId="11E68868" w14:textId="77777777" w:rsidTr="000F0DCA">
        <w:trPr>
          <w:trHeight w:hRule="exact" w:val="425"/>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ECDC48" w14:textId="228BA554" w:rsidR="000F0DCA" w:rsidRDefault="001211DF" w:rsidP="00090067">
            <w:pPr>
              <w:pStyle w:val="Date"/>
              <w:spacing w:after="40"/>
            </w:pPr>
            <w:r>
              <w:t>1</w:t>
            </w:r>
            <w:r w:rsidR="004C766C">
              <w:t>2</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BAF2B" w14:textId="0CA1A6D2" w:rsidR="000F0DCA" w:rsidRDefault="004C766C" w:rsidP="00910D90">
            <w:pPr>
              <w:pStyle w:val="Date"/>
              <w:spacing w:after="40"/>
            </w:pPr>
            <w:r>
              <w:t>13</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90BC583" w14:textId="46F6D018" w:rsidR="000F0DCA" w:rsidRDefault="004C766C" w:rsidP="00910D90">
            <w:pPr>
              <w:pStyle w:val="Date"/>
              <w:spacing w:after="40"/>
            </w:pPr>
            <w:r>
              <w:t>14</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A4F19B" w14:textId="44C24D33" w:rsidR="000F0DCA" w:rsidRDefault="004C766C" w:rsidP="00910D90">
            <w:pPr>
              <w:pStyle w:val="Date"/>
              <w:spacing w:after="40"/>
            </w:pPr>
            <w:r>
              <w:t>15</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9D597EF" w14:textId="57843227" w:rsidR="000F0DCA" w:rsidRDefault="004C766C" w:rsidP="00910D90">
            <w:pPr>
              <w:pStyle w:val="Date"/>
              <w:spacing w:after="40"/>
            </w:pPr>
            <w:r>
              <w:t>16</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2327063" w14:textId="25FF4C8F" w:rsidR="000F0DCA" w:rsidRDefault="004C766C" w:rsidP="00910D90">
            <w:pPr>
              <w:pStyle w:val="Date"/>
              <w:spacing w:after="40"/>
            </w:pPr>
            <w:r>
              <w:t>17</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0E4128" w14:textId="01044BFA" w:rsidR="000F0DCA" w:rsidRDefault="004C766C" w:rsidP="00910D90">
            <w:pPr>
              <w:pStyle w:val="Date"/>
              <w:spacing w:after="40"/>
            </w:pPr>
            <w:r>
              <w:t>18</w:t>
            </w:r>
          </w:p>
        </w:tc>
      </w:tr>
      <w:tr w:rsidR="0099081F" w14:paraId="462780C0" w14:textId="77777777" w:rsidTr="000F0DCA">
        <w:trPr>
          <w:trHeight w:hRule="exact" w:val="1368"/>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0BC556" w14:textId="77777777"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9E5FFD" w14:textId="77777777" w:rsidR="000F0DCA" w:rsidRDefault="000F0DCA" w:rsidP="00BB1102">
            <w:pPr>
              <w:pStyle w:val="CalendarText"/>
              <w:jc w:val="cente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0D54E64" w14:textId="65455360" w:rsidR="000F0DCA" w:rsidRDefault="000C7FA4" w:rsidP="005C0C23">
            <w:pPr>
              <w:pStyle w:val="CalendarText"/>
              <w:jc w:val="center"/>
            </w:pPr>
            <w:r>
              <w:rPr>
                <w:sz w:val="16"/>
                <w:szCs w:val="16"/>
              </w:rPr>
              <w:br/>
            </w:r>
            <w:r w:rsidR="00E87436">
              <w:rPr>
                <w:sz w:val="16"/>
                <w:szCs w:val="16"/>
              </w:rPr>
              <w:t>Storytime 10am</w:t>
            </w:r>
            <w:r w:rsidR="00E87436">
              <w:rPr>
                <w:sz w:val="16"/>
                <w:szCs w:val="16"/>
              </w:rPr>
              <w:br/>
            </w:r>
            <w:r w:rsidR="00E87436">
              <w:rPr>
                <w:sz w:val="16"/>
                <w:szCs w:val="16"/>
              </w:rPr>
              <w:br/>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2D383B" w14:textId="77A77801" w:rsidR="0099081F" w:rsidRDefault="0099081F" w:rsidP="007B48F8">
            <w:pPr>
              <w:pStyle w:val="CalendarText"/>
              <w:jc w:val="center"/>
            </w:pPr>
            <w:r w:rsidRPr="000C7FA4">
              <w:rPr>
                <w:sz w:val="16"/>
                <w:szCs w:val="16"/>
              </w:rPr>
              <w:br/>
            </w:r>
            <w:r w:rsidR="003711E6">
              <w:rPr>
                <w:sz w:val="16"/>
                <w:szCs w:val="16"/>
              </w:rPr>
              <w:t>Q</w:t>
            </w:r>
            <w:r w:rsidR="003711E6" w:rsidRPr="000C7FA4">
              <w:rPr>
                <w:sz w:val="16"/>
                <w:szCs w:val="16"/>
              </w:rPr>
              <w:t>uilters 10am</w:t>
            </w:r>
            <w:r w:rsidR="001211DF">
              <w:rPr>
                <w:sz w:val="16"/>
                <w:szCs w:val="16"/>
              </w:rPr>
              <w:br/>
            </w:r>
            <w:r w:rsidR="001211DF">
              <w:rPr>
                <w:sz w:val="16"/>
                <w:szCs w:val="16"/>
              </w:rPr>
              <w:br/>
            </w:r>
          </w:p>
          <w:p w14:paraId="5BD30A78" w14:textId="77777777" w:rsidR="000F0DCA" w:rsidRDefault="000F0DCA" w:rsidP="00F71C41">
            <w:pPr>
              <w:pStyle w:val="CalendarText"/>
            </w:pPr>
            <w:r>
              <w:br/>
            </w:r>
            <w: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A459208" w14:textId="2C9C8E80" w:rsidR="000F0DCA" w:rsidRPr="00E87436" w:rsidRDefault="009B65CC" w:rsidP="005C0C23">
            <w:pPr>
              <w:pStyle w:val="CalendarText"/>
              <w:jc w:val="center"/>
              <w:rPr>
                <w:sz w:val="16"/>
                <w:szCs w:val="16"/>
              </w:rPr>
            </w:pPr>
            <w:r>
              <w:rPr>
                <w:sz w:val="16"/>
                <w:szCs w:val="16"/>
              </w:rPr>
              <w:br/>
            </w:r>
            <w:r w:rsidR="007A7C34">
              <w:rPr>
                <w:sz w:val="16"/>
                <w:szCs w:val="16"/>
              </w:rPr>
              <w:t>Noon: Readers Who Lunch</w:t>
            </w:r>
            <w:r w:rsidR="007A7C34">
              <w:rPr>
                <w:sz w:val="16"/>
                <w:szCs w:val="16"/>
              </w:rPr>
              <w:br/>
            </w:r>
            <w:r w:rsidR="007A7C34">
              <w:rPr>
                <w:sz w:val="16"/>
                <w:szCs w:val="16"/>
              </w:rPr>
              <w:br/>
            </w: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002115" w14:textId="0D138B9C" w:rsidR="000F0DCA" w:rsidRPr="0099081F" w:rsidRDefault="009B65CC" w:rsidP="00A04C8D">
            <w:pPr>
              <w:pStyle w:val="CalendarText"/>
              <w:rPr>
                <w:sz w:val="16"/>
                <w:szCs w:val="16"/>
              </w:rPr>
            </w:pPr>
            <w:r>
              <w:rPr>
                <w:sz w:val="16"/>
                <w:szCs w:val="16"/>
              </w:rPr>
              <w:br/>
            </w:r>
            <w:r w:rsidR="00E7051F">
              <w:rPr>
                <w:sz w:val="16"/>
                <w:szCs w:val="16"/>
              </w:rPr>
              <w:t>MGOL 10am</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2021D37" w14:textId="35C10781" w:rsidR="000F0DCA" w:rsidRPr="0099081F" w:rsidRDefault="000F0DCA" w:rsidP="00A04C8D">
            <w:pPr>
              <w:pStyle w:val="CalendarText"/>
              <w:jc w:val="center"/>
              <w:rPr>
                <w:sz w:val="16"/>
                <w:szCs w:val="16"/>
              </w:rPr>
            </w:pPr>
            <w:r w:rsidRPr="0099081F">
              <w:rPr>
                <w:sz w:val="16"/>
                <w:szCs w:val="16"/>
              </w:rPr>
              <w:br/>
            </w:r>
          </w:p>
        </w:tc>
      </w:tr>
      <w:tr w:rsidR="0099081F" w14:paraId="4F0973B1" w14:textId="77777777" w:rsidTr="000F0DCA">
        <w:trPr>
          <w:trHeight w:hRule="exact" w:val="425"/>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83214F" w14:textId="5102DD82" w:rsidR="000F0DCA" w:rsidRDefault="004C766C" w:rsidP="00910D90">
            <w:pPr>
              <w:pStyle w:val="Date"/>
              <w:spacing w:after="40"/>
            </w:pPr>
            <w:r>
              <w:t>19</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5A1D28D" w14:textId="5E15BF4C" w:rsidR="000F0DCA" w:rsidRDefault="004C766C" w:rsidP="00910D90">
            <w:pPr>
              <w:pStyle w:val="Date"/>
              <w:spacing w:after="40"/>
            </w:pPr>
            <w:r>
              <w:t>20</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C1758FF" w14:textId="7C64EBBE" w:rsidR="000F0DCA" w:rsidRDefault="004C766C" w:rsidP="00090067">
            <w:pPr>
              <w:pStyle w:val="Date"/>
              <w:spacing w:after="40"/>
            </w:pPr>
            <w:r>
              <w:t>21</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6BDE615" w14:textId="76ADA4ED" w:rsidR="000F0DCA" w:rsidRDefault="004C766C" w:rsidP="00090067">
            <w:pPr>
              <w:pStyle w:val="Date"/>
              <w:spacing w:after="40"/>
            </w:pPr>
            <w:r>
              <w:t>22</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309D5A" w14:textId="40F9F887" w:rsidR="000F0DCA" w:rsidRDefault="004C766C" w:rsidP="00910D90">
            <w:pPr>
              <w:pStyle w:val="Date"/>
              <w:spacing w:after="40"/>
            </w:pPr>
            <w:r>
              <w:t>23</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116AEC" w14:textId="0291C042" w:rsidR="000F0DCA" w:rsidRDefault="004C766C" w:rsidP="00910D90">
            <w:pPr>
              <w:pStyle w:val="Date"/>
              <w:spacing w:after="40"/>
            </w:pPr>
            <w:r>
              <w:t>24</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93FC8DB" w14:textId="63BC927E" w:rsidR="000F0DCA" w:rsidRDefault="004C766C" w:rsidP="00910D90">
            <w:pPr>
              <w:pStyle w:val="Date"/>
              <w:spacing w:after="40"/>
            </w:pPr>
            <w:r>
              <w:t>25</w:t>
            </w:r>
          </w:p>
        </w:tc>
      </w:tr>
      <w:tr w:rsidR="0099081F" w14:paraId="061FDE63" w14:textId="77777777" w:rsidTr="000F0DCA">
        <w:trPr>
          <w:trHeight w:hRule="exact" w:val="1305"/>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A829FD" w14:textId="2F9C2FBB" w:rsidR="000F0DCA" w:rsidRDefault="000F0DCA" w:rsidP="007B48F8">
            <w:pPr>
              <w:pStyle w:val="CalendarText"/>
              <w:jc w:val="center"/>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5F9CD6" w14:textId="77777777" w:rsidR="000F0DCA" w:rsidRDefault="000F0DCA" w:rsidP="00841301">
            <w:pPr>
              <w:pStyle w:val="CalendarText"/>
              <w:jc w:val="cente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D1093FC" w14:textId="7B4F1B9A" w:rsidR="000F0DCA" w:rsidRDefault="00B92783" w:rsidP="005C0C23">
            <w:pPr>
              <w:pStyle w:val="CalendarText"/>
              <w:jc w:val="center"/>
            </w:pPr>
            <w:r>
              <w:rPr>
                <w:sz w:val="16"/>
                <w:szCs w:val="16"/>
              </w:rPr>
              <w:br/>
            </w:r>
            <w:r w:rsidR="009B65CC">
              <w:rPr>
                <w:sz w:val="16"/>
                <w:szCs w:val="16"/>
              </w:rPr>
              <w:t>Storytime 10am</w:t>
            </w:r>
            <w:r>
              <w:rPr>
                <w:sz w:val="16"/>
                <w:szCs w:val="16"/>
              </w:rPr>
              <w:br/>
            </w:r>
            <w:r w:rsidR="00E87436">
              <w:rPr>
                <w:sz w:val="16"/>
                <w:szCs w:val="16"/>
              </w:rPr>
              <w:br/>
            </w:r>
            <w:r w:rsidR="00E87436">
              <w:rPr>
                <w:sz w:val="16"/>
                <w:szCs w:val="16"/>
              </w:rPr>
              <w:br/>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BBBB71C" w14:textId="4AF33849" w:rsidR="000F0DCA" w:rsidRDefault="009B65CC" w:rsidP="007B48F8">
            <w:pPr>
              <w:pStyle w:val="CalendarText"/>
              <w:jc w:val="center"/>
            </w:pPr>
            <w:r>
              <w:rPr>
                <w:sz w:val="16"/>
                <w:szCs w:val="16"/>
              </w:rPr>
              <w:br/>
            </w:r>
            <w:r w:rsidR="00B92783">
              <w:rPr>
                <w:sz w:val="16"/>
                <w:szCs w:val="16"/>
              </w:rPr>
              <w:t>Q</w:t>
            </w:r>
            <w:r w:rsidR="00B92783" w:rsidRPr="000C7FA4">
              <w:rPr>
                <w:sz w:val="16"/>
                <w:szCs w:val="16"/>
              </w:rPr>
              <w:t>uilters 10am</w:t>
            </w:r>
            <w:r w:rsidR="00B92783">
              <w:rPr>
                <w:sz w:val="16"/>
                <w:szCs w:val="16"/>
              </w:rPr>
              <w:br/>
            </w:r>
            <w:r w:rsidR="00B92783">
              <w:rPr>
                <w:sz w:val="16"/>
                <w:szCs w:val="16"/>
              </w:rPr>
              <w:br/>
            </w:r>
            <w:r w:rsidR="000F0DCA">
              <w:br/>
            </w:r>
            <w:r w:rsidR="000F0DCA">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B6C8FC7" w14:textId="70AD2D77" w:rsidR="000F0DCA" w:rsidRPr="00E7051F" w:rsidRDefault="000F0DCA" w:rsidP="003711E6">
            <w:pPr>
              <w:pStyle w:val="CalendarText"/>
              <w:jc w:val="center"/>
            </w:pP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D4A0A2" w14:textId="6FC3262D" w:rsidR="000F0DCA" w:rsidRPr="0099081F" w:rsidRDefault="009B65CC" w:rsidP="00A04C8D">
            <w:pPr>
              <w:pStyle w:val="CalendarText"/>
              <w:rPr>
                <w:sz w:val="16"/>
                <w:szCs w:val="16"/>
              </w:rPr>
            </w:pPr>
            <w:r>
              <w:rPr>
                <w:sz w:val="16"/>
                <w:szCs w:val="16"/>
              </w:rPr>
              <w:br/>
            </w:r>
            <w:r w:rsidR="009C49E8">
              <w:rPr>
                <w:sz w:val="16"/>
                <w:szCs w:val="16"/>
              </w:rPr>
              <w:t>MGOL 10am</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232A6F" w14:textId="77777777" w:rsidR="000F0DCA" w:rsidRDefault="000F0DCA" w:rsidP="00E87436">
            <w:pPr>
              <w:pStyle w:val="CalendarText"/>
              <w:jc w:val="center"/>
            </w:pPr>
          </w:p>
        </w:tc>
      </w:tr>
      <w:tr w:rsidR="0099081F" w14:paraId="1D196DDD" w14:textId="77777777" w:rsidTr="000F0DCA">
        <w:trPr>
          <w:trHeight w:hRule="exact" w:val="425"/>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FA32B53" w14:textId="216B1C85" w:rsidR="000F0DCA" w:rsidRDefault="009C49E8" w:rsidP="00910D90">
            <w:pPr>
              <w:pStyle w:val="Date"/>
              <w:spacing w:after="40"/>
            </w:pPr>
            <w:r>
              <w:t>2</w:t>
            </w:r>
            <w:r w:rsidR="004C766C">
              <w:t>6</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1C1BAD7" w14:textId="34B99E83" w:rsidR="000F0DCA" w:rsidRDefault="004C766C" w:rsidP="00910D90">
            <w:pPr>
              <w:pStyle w:val="Date"/>
              <w:spacing w:after="40"/>
            </w:pPr>
            <w:r>
              <w:t>27</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29799D" w14:textId="546934BD" w:rsidR="000F0DCA" w:rsidRDefault="004C766C" w:rsidP="00910D90">
            <w:pPr>
              <w:pStyle w:val="Date"/>
              <w:spacing w:after="40"/>
            </w:pPr>
            <w:r>
              <w:t>28</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22B35A8" w14:textId="5386B114" w:rsidR="000F0DCA" w:rsidRDefault="004C766C" w:rsidP="00910D90">
            <w:pPr>
              <w:pStyle w:val="Date"/>
              <w:spacing w:after="40"/>
            </w:pPr>
            <w:r>
              <w:t>29</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B652A7" w14:textId="5CF85CAE" w:rsidR="000F0DCA" w:rsidRPr="00AF1D3C" w:rsidRDefault="004C766C" w:rsidP="00910D90">
            <w:pPr>
              <w:ind w:firstLine="0"/>
              <w:rPr>
                <w:sz w:val="24"/>
                <w:szCs w:val="24"/>
              </w:rPr>
            </w:pPr>
            <w:r>
              <w:rPr>
                <w:sz w:val="24"/>
                <w:szCs w:val="24"/>
              </w:rPr>
              <w:t>30</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38DBE71" w14:textId="6DA564A4" w:rsidR="000F0DCA" w:rsidRPr="00AF1D3C" w:rsidRDefault="009B65CC" w:rsidP="00B801BC">
            <w:pPr>
              <w:ind w:firstLine="0"/>
              <w:rPr>
                <w:sz w:val="24"/>
                <w:szCs w:val="24"/>
              </w:rPr>
            </w:pPr>
            <w:r>
              <w:rPr>
                <w:sz w:val="24"/>
                <w:szCs w:val="24"/>
              </w:rPr>
              <w:t>31</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CFAC80" w14:textId="13E81D4B" w:rsidR="000F0DCA" w:rsidRPr="00AF1D3C" w:rsidRDefault="000F0DCA" w:rsidP="00AF1D3C">
            <w:pPr>
              <w:ind w:firstLine="0"/>
              <w:rPr>
                <w:sz w:val="24"/>
                <w:szCs w:val="24"/>
              </w:rPr>
            </w:pPr>
          </w:p>
        </w:tc>
      </w:tr>
      <w:tr w:rsidR="0099081F" w14:paraId="09885EB3" w14:textId="77777777" w:rsidTr="000F0DCA">
        <w:trPr>
          <w:trHeight w:hRule="exact" w:val="1327"/>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987612" w14:textId="77777777"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AF698FC" w14:textId="77777777" w:rsidR="000F0DCA" w:rsidRDefault="000F0DCA" w:rsidP="0099081F">
            <w:pPr>
              <w:pStyle w:val="CalendarText"/>
              <w:jc w:val="cente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57CC8C" w14:textId="53F12815" w:rsidR="000F0DCA" w:rsidRDefault="009B65CC" w:rsidP="0099081F">
            <w:pPr>
              <w:pStyle w:val="CalendarText"/>
              <w:jc w:val="center"/>
            </w:pPr>
            <w:r>
              <w:rPr>
                <w:sz w:val="16"/>
                <w:szCs w:val="16"/>
              </w:rPr>
              <w:t xml:space="preserve">No </w:t>
            </w:r>
            <w:r w:rsidR="00B92783">
              <w:rPr>
                <w:sz w:val="16"/>
                <w:szCs w:val="16"/>
              </w:rPr>
              <w:t>Storytime</w:t>
            </w:r>
            <w:r w:rsidR="00B92783">
              <w:rPr>
                <w:sz w:val="16"/>
                <w:szCs w:val="16"/>
              </w:rPr>
              <w:br/>
            </w:r>
            <w:r w:rsidR="00B92783">
              <w:rPr>
                <w:sz w:val="16"/>
                <w:szCs w:val="16"/>
              </w:rPr>
              <w:br/>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04ED7E6" w14:textId="3E007E2A" w:rsidR="000F0DCA" w:rsidRDefault="009B65CC" w:rsidP="00910D90">
            <w:pPr>
              <w:pStyle w:val="CalendarText"/>
              <w:jc w:val="center"/>
            </w:pPr>
            <w:r>
              <w:rPr>
                <w:sz w:val="16"/>
                <w:szCs w:val="16"/>
              </w:rPr>
              <w:t xml:space="preserve">Music &amp; Movement </w:t>
            </w:r>
            <w:r>
              <w:rPr>
                <w:sz w:val="16"/>
                <w:szCs w:val="16"/>
              </w:rPr>
              <w:br/>
              <w:t>10 &amp; 10:45am</w:t>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BBD5F82" w14:textId="33938DD4" w:rsidR="000F0DCA" w:rsidRDefault="000F0DCA" w:rsidP="009C49E8">
            <w:pPr>
              <w:pStyle w:val="CalendarText"/>
            </w:pP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B05C69C" w14:textId="498CB322" w:rsidR="000F0DCA" w:rsidRPr="0099081F" w:rsidRDefault="009B65CC" w:rsidP="00910D90">
            <w:pPr>
              <w:pStyle w:val="CalendarText"/>
              <w:jc w:val="center"/>
              <w:rPr>
                <w:sz w:val="16"/>
                <w:szCs w:val="16"/>
              </w:rPr>
            </w:pPr>
            <w:r>
              <w:rPr>
                <w:sz w:val="16"/>
                <w:szCs w:val="16"/>
              </w:rPr>
              <w:t>No Mother Goose this week</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A113FB" w14:textId="7453F674" w:rsidR="000F0DCA" w:rsidRDefault="000F0DCA" w:rsidP="00A65594">
            <w:pPr>
              <w:pStyle w:val="CalendarText"/>
            </w:pPr>
          </w:p>
        </w:tc>
      </w:tr>
    </w:tbl>
    <w:p w14:paraId="4FA5BCB0" w14:textId="77777777" w:rsidR="006B75C8" w:rsidRDefault="006B75C8" w:rsidP="005817D2">
      <w:pPr>
        <w:ind w:left="288" w:firstLine="0"/>
      </w:pPr>
    </w:p>
    <w:sectPr w:rsidR="006B75C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50DEB" w14:textId="77777777" w:rsidR="002018EA" w:rsidRDefault="002018EA">
      <w:r>
        <w:separator/>
      </w:r>
    </w:p>
  </w:endnote>
  <w:endnote w:type="continuationSeparator" w:id="0">
    <w:p w14:paraId="4F53C2B7" w14:textId="77777777" w:rsidR="002018EA" w:rsidRDefault="0020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D2FA" w14:textId="77777777" w:rsidR="006B75C8" w:rsidRDefault="006B7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4869A" w14:textId="77777777" w:rsidR="002018EA" w:rsidRDefault="002018EA">
      <w:r>
        <w:separator/>
      </w:r>
    </w:p>
  </w:footnote>
  <w:footnote w:type="continuationSeparator" w:id="0">
    <w:p w14:paraId="73EC938A" w14:textId="77777777" w:rsidR="002018EA" w:rsidRDefault="0020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0017" w14:textId="77777777" w:rsidR="006B75C8" w:rsidRDefault="00466D8E">
    <w:pPr>
      <w:pStyle w:val="Header"/>
    </w:pPr>
    <w:r>
      <w:rPr>
        <w:noProof/>
        <w:lang w:eastAsia="en-US"/>
      </w:rPr>
      <mc:AlternateContent>
        <mc:Choice Requires="wps">
          <w:drawing>
            <wp:anchor distT="0" distB="0" distL="114300" distR="114300" simplePos="0" relativeHeight="251664384" behindDoc="0" locked="0" layoutInCell="1" allowOverlap="1" wp14:anchorId="7D23DCAF" wp14:editId="63D630A4">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7752626C"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65408" behindDoc="0" locked="0" layoutInCell="1" allowOverlap="1" wp14:anchorId="2B14E237" wp14:editId="5B371B44">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14:paraId="63BDB942" w14:textId="77777777" w:rsidR="006B75C8" w:rsidRDefault="000F0DCA">
                              <w:pPr>
                                <w:jc w:val="center"/>
                              </w:pPr>
                              <w:r>
                                <w:t>Piedmont Public Library</w:t>
                              </w:r>
                            </w:p>
                          </w:sdtContent>
                        </w:sdt>
                        <w:p w14:paraId="0079003B" w14:textId="77777777" w:rsidR="006B75C8" w:rsidRDefault="006B75C8"/>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B14E237" id="_x0000_t202" coordsize="21600,21600" o:spt="202" path="m,l,21600r21600,l21600,xe">
              <v:stroke joinstyle="miter"/>
              <v:path gradientshapeok="t" o:connecttype="rect"/>
            </v:shapetype>
            <v:shape id="Subtitle 2" o:spid="_x0000_s1029"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" filled="f" stroked="f">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14:paraId="63BDB942" w14:textId="77777777" w:rsidR="006B75C8" w:rsidRDefault="000F0DCA">
                        <w:pPr>
                          <w:jc w:val="center"/>
                        </w:pPr>
                        <w:r>
                          <w:t>Piedmont Public Library</w:t>
                        </w:r>
                      </w:p>
                    </w:sdtContent>
                  </w:sdt>
                  <w:p w14:paraId="0079003B" w14:textId="77777777" w:rsidR="006B75C8" w:rsidRDefault="006B75C8"/>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32"/>
    <w:rsid w:val="00022B24"/>
    <w:rsid w:val="00027914"/>
    <w:rsid w:val="00032FEE"/>
    <w:rsid w:val="00054326"/>
    <w:rsid w:val="00061211"/>
    <w:rsid w:val="0007097A"/>
    <w:rsid w:val="000774C7"/>
    <w:rsid w:val="00077677"/>
    <w:rsid w:val="00090067"/>
    <w:rsid w:val="00096926"/>
    <w:rsid w:val="000C7FA4"/>
    <w:rsid w:val="000D7508"/>
    <w:rsid w:val="000F0DCA"/>
    <w:rsid w:val="000F1855"/>
    <w:rsid w:val="000F7093"/>
    <w:rsid w:val="00100D30"/>
    <w:rsid w:val="001027DC"/>
    <w:rsid w:val="00105DFC"/>
    <w:rsid w:val="0012071D"/>
    <w:rsid w:val="001211DF"/>
    <w:rsid w:val="001470F6"/>
    <w:rsid w:val="00161A5E"/>
    <w:rsid w:val="0016436F"/>
    <w:rsid w:val="00182630"/>
    <w:rsid w:val="00187A23"/>
    <w:rsid w:val="00194BD7"/>
    <w:rsid w:val="001B30BB"/>
    <w:rsid w:val="001E1F38"/>
    <w:rsid w:val="001E57DF"/>
    <w:rsid w:val="001F1670"/>
    <w:rsid w:val="002018EA"/>
    <w:rsid w:val="00261ACF"/>
    <w:rsid w:val="0027214F"/>
    <w:rsid w:val="002972D0"/>
    <w:rsid w:val="002A3C9D"/>
    <w:rsid w:val="002E3AFD"/>
    <w:rsid w:val="00323CCE"/>
    <w:rsid w:val="00341A20"/>
    <w:rsid w:val="003615B0"/>
    <w:rsid w:val="003711E6"/>
    <w:rsid w:val="003A39D6"/>
    <w:rsid w:val="003A4010"/>
    <w:rsid w:val="003A68EE"/>
    <w:rsid w:val="003A7C85"/>
    <w:rsid w:val="003B5952"/>
    <w:rsid w:val="003B751A"/>
    <w:rsid w:val="003B7B16"/>
    <w:rsid w:val="00416BA8"/>
    <w:rsid w:val="00427682"/>
    <w:rsid w:val="00434D4B"/>
    <w:rsid w:val="00466D8E"/>
    <w:rsid w:val="00491C6A"/>
    <w:rsid w:val="004B66CA"/>
    <w:rsid w:val="004C766C"/>
    <w:rsid w:val="004E40AD"/>
    <w:rsid w:val="004F73AE"/>
    <w:rsid w:val="005624A4"/>
    <w:rsid w:val="00572B49"/>
    <w:rsid w:val="005817D2"/>
    <w:rsid w:val="005A10C1"/>
    <w:rsid w:val="005C0C23"/>
    <w:rsid w:val="005E25B6"/>
    <w:rsid w:val="005F79CA"/>
    <w:rsid w:val="00604C32"/>
    <w:rsid w:val="00614EFC"/>
    <w:rsid w:val="0061547F"/>
    <w:rsid w:val="006217EC"/>
    <w:rsid w:val="006912E7"/>
    <w:rsid w:val="00693D55"/>
    <w:rsid w:val="006B5B62"/>
    <w:rsid w:val="006B75C8"/>
    <w:rsid w:val="006D6C9E"/>
    <w:rsid w:val="007462F4"/>
    <w:rsid w:val="00760974"/>
    <w:rsid w:val="00766B51"/>
    <w:rsid w:val="00772E32"/>
    <w:rsid w:val="007A7C34"/>
    <w:rsid w:val="007B32C3"/>
    <w:rsid w:val="007B48F8"/>
    <w:rsid w:val="007B5367"/>
    <w:rsid w:val="007B6CE8"/>
    <w:rsid w:val="007C7105"/>
    <w:rsid w:val="007D6D24"/>
    <w:rsid w:val="00803E7F"/>
    <w:rsid w:val="00841301"/>
    <w:rsid w:val="0088045B"/>
    <w:rsid w:val="008929D7"/>
    <w:rsid w:val="0089499B"/>
    <w:rsid w:val="008A05B2"/>
    <w:rsid w:val="008B4A17"/>
    <w:rsid w:val="008E425D"/>
    <w:rsid w:val="008E5302"/>
    <w:rsid w:val="0091080B"/>
    <w:rsid w:val="00910D90"/>
    <w:rsid w:val="00917A1C"/>
    <w:rsid w:val="009410E5"/>
    <w:rsid w:val="00957432"/>
    <w:rsid w:val="00962BD4"/>
    <w:rsid w:val="009649CA"/>
    <w:rsid w:val="00977DC6"/>
    <w:rsid w:val="0099081F"/>
    <w:rsid w:val="00996F35"/>
    <w:rsid w:val="009B65CC"/>
    <w:rsid w:val="009B77BE"/>
    <w:rsid w:val="009C49E8"/>
    <w:rsid w:val="00A04C8D"/>
    <w:rsid w:val="00A2777D"/>
    <w:rsid w:val="00A31298"/>
    <w:rsid w:val="00A47280"/>
    <w:rsid w:val="00AD4A02"/>
    <w:rsid w:val="00AF1A5B"/>
    <w:rsid w:val="00AF1D3C"/>
    <w:rsid w:val="00B02EE2"/>
    <w:rsid w:val="00B0417C"/>
    <w:rsid w:val="00B76411"/>
    <w:rsid w:val="00B801BC"/>
    <w:rsid w:val="00B91A01"/>
    <w:rsid w:val="00B92783"/>
    <w:rsid w:val="00BA754E"/>
    <w:rsid w:val="00BB1102"/>
    <w:rsid w:val="00BF7DE6"/>
    <w:rsid w:val="00C17EF3"/>
    <w:rsid w:val="00C24117"/>
    <w:rsid w:val="00C3029C"/>
    <w:rsid w:val="00C7506A"/>
    <w:rsid w:val="00C7648B"/>
    <w:rsid w:val="00CA4BC3"/>
    <w:rsid w:val="00CA73F8"/>
    <w:rsid w:val="00CB0359"/>
    <w:rsid w:val="00CC0641"/>
    <w:rsid w:val="00CC518D"/>
    <w:rsid w:val="00CD3238"/>
    <w:rsid w:val="00CE1539"/>
    <w:rsid w:val="00CF59F9"/>
    <w:rsid w:val="00D035B4"/>
    <w:rsid w:val="00DC5E80"/>
    <w:rsid w:val="00DE6C75"/>
    <w:rsid w:val="00DF429B"/>
    <w:rsid w:val="00E127B4"/>
    <w:rsid w:val="00E45EDF"/>
    <w:rsid w:val="00E7051F"/>
    <w:rsid w:val="00E87436"/>
    <w:rsid w:val="00EC58DC"/>
    <w:rsid w:val="00ED2F26"/>
    <w:rsid w:val="00EE67FE"/>
    <w:rsid w:val="00EE7724"/>
    <w:rsid w:val="00F06ACB"/>
    <w:rsid w:val="00F465D8"/>
    <w:rsid w:val="00F53DEA"/>
    <w:rsid w:val="00F645AA"/>
    <w:rsid w:val="00F71C41"/>
    <w:rsid w:val="00FB34ED"/>
    <w:rsid w:val="00FD4F0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B252BA"/>
  <w15:docId w15:val="{F431EE00-ED0D-4AE4-A432-6D5F92EA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paragraph" w:customStyle="1" w:styleId="CalendarText">
    <w:name w:val="Calendar Text"/>
    <w:basedOn w:val="Normal"/>
    <w:qFormat/>
    <w:rsid w:val="000F0DCA"/>
    <w:pPr>
      <w:spacing w:before="40" w:after="40" w:line="240" w:lineRule="auto"/>
      <w:ind w:firstLine="0"/>
    </w:pPr>
    <w:rPr>
      <w:color w:val="0D0D0D" w:themeColor="text1" w:themeTint="F2"/>
      <w:kern w:val="16"/>
      <w:sz w:val="18"/>
      <w:lang w:eastAsia="en-US"/>
      <w14:ligatures w14:val="standardContextual"/>
      <w14:cntxtAlts/>
    </w:rPr>
  </w:style>
  <w:style w:type="paragraph" w:customStyle="1" w:styleId="Day">
    <w:name w:val="Day"/>
    <w:basedOn w:val="Normal"/>
    <w:qFormat/>
    <w:rsid w:val="000F0DCA"/>
    <w:pPr>
      <w:spacing w:before="40" w:after="40" w:line="240" w:lineRule="auto"/>
      <w:ind w:firstLine="0"/>
      <w:jc w:val="center"/>
    </w:pPr>
    <w:rPr>
      <w:b/>
      <w:caps/>
      <w:color w:val="404040" w:themeColor="text1" w:themeTint="BF"/>
      <w:spacing w:val="10"/>
      <w:kern w:val="16"/>
      <w:sz w:val="20"/>
      <w:szCs w:val="20"/>
      <w:lang w:eastAsia="en-US"/>
      <w14:ligatures w14:val="standardContextual"/>
      <w14:cntxtAlts/>
    </w:rPr>
  </w:style>
  <w:style w:type="paragraph" w:customStyle="1" w:styleId="MonthYear">
    <w:name w:val="MonthYear"/>
    <w:basedOn w:val="Normal"/>
    <w:qFormat/>
    <w:rsid w:val="000F0DCA"/>
    <w:pPr>
      <w:pageBreakBefore/>
      <w:spacing w:after="240" w:line="240" w:lineRule="auto"/>
      <w:ind w:firstLine="0"/>
      <w:jc w:val="center"/>
    </w:pPr>
    <w:rPr>
      <w:color w:val="0D0D0D" w:themeColor="text1" w:themeTint="F2"/>
      <w:kern w:val="16"/>
      <w:sz w:val="60"/>
      <w:szCs w:val="56"/>
      <w:lang w:eastAsia="en-US"/>
      <w14:ligatures w14:val="standardContextual"/>
      <w14:cntxtAlts/>
    </w:rPr>
  </w:style>
  <w:style w:type="paragraph" w:styleId="Date">
    <w:name w:val="Date"/>
    <w:basedOn w:val="Normal"/>
    <w:next w:val="Normal"/>
    <w:link w:val="DateChar"/>
    <w:unhideWhenUsed/>
    <w:qFormat/>
    <w:rsid w:val="000F0DCA"/>
    <w:pPr>
      <w:spacing w:before="40" w:line="240" w:lineRule="auto"/>
      <w:ind w:firstLine="0"/>
    </w:pPr>
    <w:rPr>
      <w:color w:val="0D0D0D" w:themeColor="text1" w:themeTint="F2"/>
      <w:kern w:val="16"/>
      <w:sz w:val="24"/>
      <w:szCs w:val="30"/>
      <w:lang w:eastAsia="en-US"/>
      <w14:ligatures w14:val="standardContextual"/>
      <w14:cntxtAlts/>
    </w:rPr>
  </w:style>
  <w:style w:type="character" w:customStyle="1" w:styleId="DateChar">
    <w:name w:val="Date Char"/>
    <w:basedOn w:val="DefaultParagraphFont"/>
    <w:link w:val="Date"/>
    <w:rsid w:val="000F0DCA"/>
    <w:rPr>
      <w:color w:val="0D0D0D" w:themeColor="text1" w:themeTint="F2"/>
      <w:kern w:val="16"/>
      <w:sz w:val="24"/>
      <w:szCs w:val="30"/>
      <w:lang w:eastAsia="en-US"/>
      <w14:ligatures w14:val="standardContextual"/>
      <w14:cntxtAlts/>
    </w:rPr>
  </w:style>
  <w:style w:type="character" w:styleId="Hyperlink">
    <w:name w:val="Hyperlink"/>
    <w:basedOn w:val="DefaultParagraphFont"/>
    <w:uiPriority w:val="99"/>
    <w:unhideWhenUsed/>
    <w:rsid w:val="000F0DCA"/>
    <w:rPr>
      <w:color w:val="CCCC00" w:themeColor="hyperlink"/>
      <w:u w:val="single"/>
    </w:rPr>
  </w:style>
  <w:style w:type="character" w:customStyle="1" w:styleId="authorortitle">
    <w:name w:val="authorortitle"/>
    <w:basedOn w:val="DefaultParagraphFont"/>
    <w:rsid w:val="005C0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404">
      <w:bodyDiv w:val="1"/>
      <w:marLeft w:val="0"/>
      <w:marRight w:val="0"/>
      <w:marTop w:val="0"/>
      <w:marBottom w:val="0"/>
      <w:divBdr>
        <w:top w:val="none" w:sz="0" w:space="0" w:color="auto"/>
        <w:left w:val="none" w:sz="0" w:space="0" w:color="auto"/>
        <w:bottom w:val="none" w:sz="0" w:space="0" w:color="auto"/>
        <w:right w:val="none" w:sz="0" w:space="0" w:color="auto"/>
      </w:divBdr>
      <w:divsChild>
        <w:div w:id="773283006">
          <w:marLeft w:val="0"/>
          <w:marRight w:val="0"/>
          <w:marTop w:val="0"/>
          <w:marBottom w:val="0"/>
          <w:divBdr>
            <w:top w:val="none" w:sz="0" w:space="0" w:color="auto"/>
            <w:left w:val="none" w:sz="0" w:space="0" w:color="auto"/>
            <w:bottom w:val="none" w:sz="0" w:space="0" w:color="auto"/>
            <w:right w:val="none" w:sz="0" w:space="0" w:color="auto"/>
          </w:divBdr>
        </w:div>
      </w:divsChild>
    </w:div>
    <w:div w:id="387459393">
      <w:bodyDiv w:val="1"/>
      <w:marLeft w:val="0"/>
      <w:marRight w:val="0"/>
      <w:marTop w:val="0"/>
      <w:marBottom w:val="0"/>
      <w:divBdr>
        <w:top w:val="none" w:sz="0" w:space="0" w:color="auto"/>
        <w:left w:val="none" w:sz="0" w:space="0" w:color="auto"/>
        <w:bottom w:val="none" w:sz="0" w:space="0" w:color="auto"/>
        <w:right w:val="none" w:sz="0" w:space="0" w:color="auto"/>
      </w:divBdr>
    </w:div>
    <w:div w:id="503519063">
      <w:bodyDiv w:val="1"/>
      <w:marLeft w:val="0"/>
      <w:marRight w:val="0"/>
      <w:marTop w:val="0"/>
      <w:marBottom w:val="0"/>
      <w:divBdr>
        <w:top w:val="none" w:sz="0" w:space="0" w:color="auto"/>
        <w:left w:val="none" w:sz="0" w:space="0" w:color="auto"/>
        <w:bottom w:val="none" w:sz="0" w:space="0" w:color="auto"/>
        <w:right w:val="none" w:sz="0" w:space="0" w:color="auto"/>
      </w:divBdr>
    </w:div>
    <w:div w:id="667098004">
      <w:bodyDiv w:val="1"/>
      <w:marLeft w:val="0"/>
      <w:marRight w:val="0"/>
      <w:marTop w:val="0"/>
      <w:marBottom w:val="0"/>
      <w:divBdr>
        <w:top w:val="none" w:sz="0" w:space="0" w:color="auto"/>
        <w:left w:val="none" w:sz="0" w:space="0" w:color="auto"/>
        <w:bottom w:val="none" w:sz="0" w:space="0" w:color="auto"/>
        <w:right w:val="none" w:sz="0" w:space="0" w:color="auto"/>
      </w:divBdr>
    </w:div>
    <w:div w:id="839471393">
      <w:bodyDiv w:val="1"/>
      <w:marLeft w:val="0"/>
      <w:marRight w:val="0"/>
      <w:marTop w:val="0"/>
      <w:marBottom w:val="0"/>
      <w:divBdr>
        <w:top w:val="none" w:sz="0" w:space="0" w:color="auto"/>
        <w:left w:val="none" w:sz="0" w:space="0" w:color="auto"/>
        <w:bottom w:val="none" w:sz="0" w:space="0" w:color="auto"/>
        <w:right w:val="none" w:sz="0" w:space="0" w:color="auto"/>
      </w:divBdr>
      <w:divsChild>
        <w:div w:id="698355604">
          <w:marLeft w:val="0"/>
          <w:marRight w:val="0"/>
          <w:marTop w:val="0"/>
          <w:marBottom w:val="0"/>
          <w:divBdr>
            <w:top w:val="none" w:sz="0" w:space="0" w:color="auto"/>
            <w:left w:val="none" w:sz="0" w:space="0" w:color="auto"/>
            <w:bottom w:val="none" w:sz="0" w:space="0" w:color="auto"/>
            <w:right w:val="none" w:sz="0" w:space="0" w:color="auto"/>
          </w:divBdr>
        </w:div>
      </w:divsChild>
    </w:div>
    <w:div w:id="1244801981">
      <w:bodyDiv w:val="1"/>
      <w:marLeft w:val="0"/>
      <w:marRight w:val="0"/>
      <w:marTop w:val="0"/>
      <w:marBottom w:val="0"/>
      <w:divBdr>
        <w:top w:val="none" w:sz="0" w:space="0" w:color="auto"/>
        <w:left w:val="none" w:sz="0" w:space="0" w:color="auto"/>
        <w:bottom w:val="none" w:sz="0" w:space="0" w:color="auto"/>
        <w:right w:val="none" w:sz="0" w:space="0" w:color="auto"/>
      </w:divBdr>
    </w:div>
    <w:div w:id="1299603423">
      <w:bodyDiv w:val="1"/>
      <w:marLeft w:val="0"/>
      <w:marRight w:val="0"/>
      <w:marTop w:val="0"/>
      <w:marBottom w:val="0"/>
      <w:divBdr>
        <w:top w:val="none" w:sz="0" w:space="0" w:color="auto"/>
        <w:left w:val="none" w:sz="0" w:space="0" w:color="auto"/>
        <w:bottom w:val="none" w:sz="0" w:space="0" w:color="auto"/>
        <w:right w:val="none" w:sz="0" w:space="0" w:color="auto"/>
      </w:divBdr>
    </w:div>
    <w:div w:id="146146058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747798551">
      <w:bodyDiv w:val="1"/>
      <w:marLeft w:val="0"/>
      <w:marRight w:val="0"/>
      <w:marTop w:val="0"/>
      <w:marBottom w:val="0"/>
      <w:divBdr>
        <w:top w:val="none" w:sz="0" w:space="0" w:color="auto"/>
        <w:left w:val="none" w:sz="0" w:space="0" w:color="auto"/>
        <w:bottom w:val="none" w:sz="0" w:space="0" w:color="auto"/>
        <w:right w:val="none" w:sz="0" w:space="0" w:color="auto"/>
      </w:divBdr>
      <w:divsChild>
        <w:div w:id="938610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8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565">
      <w:bodyDiv w:val="1"/>
      <w:marLeft w:val="0"/>
      <w:marRight w:val="0"/>
      <w:marTop w:val="0"/>
      <w:marBottom w:val="0"/>
      <w:divBdr>
        <w:top w:val="none" w:sz="0" w:space="0" w:color="auto"/>
        <w:left w:val="none" w:sz="0" w:space="0" w:color="auto"/>
        <w:bottom w:val="none" w:sz="0" w:space="0" w:color="auto"/>
        <w:right w:val="none" w:sz="0" w:space="0" w:color="auto"/>
      </w:divBdr>
      <w:divsChild>
        <w:div w:id="213498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7F41F9BA1B4116B5B26AD45C1E6B65"/>
        <w:category>
          <w:name w:val="General"/>
          <w:gallery w:val="placeholder"/>
        </w:category>
        <w:types>
          <w:type w:val="bbPlcHdr"/>
        </w:types>
        <w:behaviors>
          <w:behavior w:val="content"/>
        </w:behaviors>
        <w:guid w:val="{1397FF25-569D-48D2-9D88-3D559AB850CF}"/>
      </w:docPartPr>
      <w:docPartBody>
        <w:p w:rsidR="00E3197D" w:rsidRDefault="00C00221">
          <w:r>
            <w:t>On the Insert tab, the galleries include items that are designed to coordinate with the overall look of your document. You can use these galleries to insert tables, headers, footers, lists, cover pages, and other document building blocks.</w:t>
          </w:r>
        </w:p>
        <w:p w:rsidR="00E3197D" w:rsidRDefault="00C00221">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45607E" w:rsidRDefault="00C00221">
          <w:pPr>
            <w:pStyle w:val="8E7F41F9BA1B4116B5B26AD45C1E6B65"/>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07E"/>
    <w:rsid w:val="0002704A"/>
    <w:rsid w:val="00276AA6"/>
    <w:rsid w:val="00383CB9"/>
    <w:rsid w:val="0045607E"/>
    <w:rsid w:val="00540623"/>
    <w:rsid w:val="0061296A"/>
    <w:rsid w:val="00687DBF"/>
    <w:rsid w:val="0075201F"/>
    <w:rsid w:val="007A1197"/>
    <w:rsid w:val="008329A0"/>
    <w:rsid w:val="008C4FE7"/>
    <w:rsid w:val="00A7115E"/>
    <w:rsid w:val="00A80C3A"/>
    <w:rsid w:val="00AC69BB"/>
    <w:rsid w:val="00AD44D8"/>
    <w:rsid w:val="00C00221"/>
    <w:rsid w:val="00C84A6C"/>
    <w:rsid w:val="00CF2BF1"/>
    <w:rsid w:val="00F8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9E70709A834EB0A56D7F7CDE6E242E">
    <w:name w:val="CE9E70709A834EB0A56D7F7CDE6E242E"/>
  </w:style>
  <w:style w:type="paragraph" w:customStyle="1" w:styleId="406C68EAB6CA41B6AFF65C26637188BA">
    <w:name w:val="406C68EAB6CA41B6AFF65C26637188BA"/>
  </w:style>
  <w:style w:type="paragraph" w:customStyle="1" w:styleId="00290E9D36164045B3B2C90EB3D91D75">
    <w:name w:val="00290E9D36164045B3B2C90EB3D91D75"/>
  </w:style>
  <w:style w:type="paragraph" w:customStyle="1" w:styleId="8E7F41F9BA1B4116B5B26AD45C1E6B65">
    <w:name w:val="8E7F41F9BA1B4116B5B26AD45C1E6B65"/>
  </w:style>
  <w:style w:type="paragraph" w:customStyle="1" w:styleId="81F8E92BB4B14610852F191719F7A21C">
    <w:name w:val="81F8E92BB4B14610852F191719F7A21C"/>
  </w:style>
  <w:style w:type="paragraph" w:customStyle="1" w:styleId="13F036AF772843E68A21CE51E957A0AA">
    <w:name w:val="13F036AF772843E68A21CE51E957A0AA"/>
  </w:style>
  <w:style w:type="paragraph" w:customStyle="1" w:styleId="62FF72DD6EAA4ECF97A8F8D1496F1256">
    <w:name w:val="62FF72DD6EAA4ECF97A8F8D1496F1256"/>
  </w:style>
  <w:style w:type="paragraph" w:customStyle="1" w:styleId="3668474BE160476F9105040F03199130">
    <w:name w:val="3668474BE160476F9105040F03199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2018-06-01T00:00:00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3.xml><?xml version="1.0" encoding="utf-8"?>
<ds:datastoreItem xmlns:ds="http://schemas.openxmlformats.org/officeDocument/2006/customXml" ds:itemID="{DA5E1D26-8F8B-49D5-84BC-235FA08A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1316</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library letters</vt:lpstr>
    </vt:vector>
  </TitlesOfParts>
  <Company>Piedmont Public Library</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letters</dc:title>
  <dc:creator>PLSC_ADMIN</dc:creator>
  <cp:lastModifiedBy>Piedmont Library</cp:lastModifiedBy>
  <cp:revision>22</cp:revision>
  <dcterms:created xsi:type="dcterms:W3CDTF">2019-04-30T13:31:00Z</dcterms:created>
  <dcterms:modified xsi:type="dcterms:W3CDTF">2019-05-01T14:37:00Z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